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6"/>
        <w:gridCol w:w="2885"/>
      </w:tblGrid>
      <w:tr w:rsidR="003C2E98" w:rsidRPr="004A68D6" w14:paraId="62B4DA9E" w14:textId="77777777" w:rsidTr="008B653D">
        <w:tc>
          <w:tcPr>
            <w:tcW w:w="7036" w:type="dxa"/>
            <w:tcBorders>
              <w:right w:val="single" w:sz="4" w:space="0" w:color="auto"/>
            </w:tcBorders>
          </w:tcPr>
          <w:p w14:paraId="1204BE9B" w14:textId="77777777" w:rsidR="006E4DEC" w:rsidRPr="004A68D6" w:rsidRDefault="006E4DEC" w:rsidP="006E4DEC">
            <w:pPr>
              <w:pStyle w:val="Textbody"/>
              <w:rPr>
                <w:rFonts w:ascii="Arial" w:hAnsi="Arial" w:cs="Arial"/>
                <w:b/>
                <w:sz w:val="40"/>
              </w:rPr>
            </w:pPr>
            <w:r w:rsidRPr="004A68D6">
              <w:rPr>
                <w:rFonts w:ascii="Arial" w:hAnsi="Arial" w:cs="Arial"/>
                <w:b/>
                <w:sz w:val="40"/>
              </w:rPr>
              <w:t>Protokoll</w:t>
            </w:r>
          </w:p>
          <w:p w14:paraId="5B110A90" w14:textId="286EFC31" w:rsidR="006E4DEC" w:rsidRPr="004A68D6" w:rsidRDefault="006E4DEC" w:rsidP="461420BD">
            <w:pPr>
              <w:pStyle w:val="Textbody"/>
              <w:rPr>
                <w:rFonts w:ascii="Arial" w:hAnsi="Arial" w:cs="Arial"/>
                <w:sz w:val="28"/>
                <w:szCs w:val="28"/>
              </w:rPr>
            </w:pPr>
            <w:r w:rsidRPr="004A68D6">
              <w:rPr>
                <w:rFonts w:ascii="Arial" w:hAnsi="Arial" w:cs="Arial"/>
                <w:sz w:val="28"/>
                <w:szCs w:val="28"/>
              </w:rPr>
              <w:t xml:space="preserve">der </w:t>
            </w:r>
            <w:r w:rsidR="007E26F0">
              <w:rPr>
                <w:rFonts w:ascii="Arial" w:hAnsi="Arial" w:cs="Arial"/>
                <w:sz w:val="28"/>
                <w:szCs w:val="28"/>
              </w:rPr>
              <w:t>12</w:t>
            </w:r>
            <w:r w:rsidR="00FA2892">
              <w:rPr>
                <w:rFonts w:ascii="Arial" w:hAnsi="Arial" w:cs="Arial"/>
                <w:sz w:val="28"/>
                <w:szCs w:val="28"/>
              </w:rPr>
              <w:t>.</w:t>
            </w:r>
            <w:r w:rsidR="008B653D" w:rsidRPr="004A68D6">
              <w:rPr>
                <w:rFonts w:ascii="Arial" w:hAnsi="Arial" w:cs="Arial"/>
                <w:sz w:val="28"/>
                <w:szCs w:val="28"/>
              </w:rPr>
              <w:t xml:space="preserve"> </w:t>
            </w:r>
            <w:r w:rsidRPr="004A68D6">
              <w:rPr>
                <w:rFonts w:ascii="Arial" w:hAnsi="Arial" w:cs="Arial"/>
                <w:sz w:val="28"/>
                <w:szCs w:val="28"/>
              </w:rPr>
              <w:t>Sitzung</w:t>
            </w:r>
          </w:p>
          <w:p w14:paraId="37CF1061" w14:textId="32E8A860" w:rsidR="006E4DEC" w:rsidRPr="004A68D6" w:rsidRDefault="006E4DEC" w:rsidP="461420BD">
            <w:pPr>
              <w:pStyle w:val="Textbody"/>
              <w:rPr>
                <w:rFonts w:ascii="Arial" w:hAnsi="Arial" w:cs="Arial"/>
                <w:sz w:val="28"/>
                <w:szCs w:val="28"/>
              </w:rPr>
            </w:pPr>
            <w:r w:rsidRPr="004A68D6">
              <w:rPr>
                <w:rFonts w:ascii="Arial" w:hAnsi="Arial" w:cs="Arial"/>
                <w:sz w:val="28"/>
                <w:szCs w:val="28"/>
              </w:rPr>
              <w:t>der 7</w:t>
            </w:r>
            <w:r w:rsidR="008B653D" w:rsidRPr="004A68D6">
              <w:rPr>
                <w:rFonts w:ascii="Arial" w:hAnsi="Arial" w:cs="Arial"/>
                <w:sz w:val="28"/>
                <w:szCs w:val="28"/>
              </w:rPr>
              <w:t>1</w:t>
            </w:r>
            <w:r w:rsidRPr="004A68D6">
              <w:rPr>
                <w:rFonts w:ascii="Arial" w:hAnsi="Arial" w:cs="Arial"/>
                <w:sz w:val="28"/>
                <w:szCs w:val="28"/>
              </w:rPr>
              <w:t xml:space="preserve">. Amtsperiode, am </w:t>
            </w:r>
            <w:r w:rsidR="007E26F0">
              <w:rPr>
                <w:rFonts w:ascii="Arial" w:hAnsi="Arial" w:cs="Arial"/>
                <w:sz w:val="28"/>
                <w:szCs w:val="28"/>
              </w:rPr>
              <w:t>02</w:t>
            </w:r>
            <w:r w:rsidRPr="004A68D6">
              <w:rPr>
                <w:rFonts w:ascii="Arial" w:hAnsi="Arial" w:cs="Arial"/>
                <w:sz w:val="28"/>
                <w:szCs w:val="28"/>
              </w:rPr>
              <w:t>.</w:t>
            </w:r>
            <w:r w:rsidR="007E26F0">
              <w:rPr>
                <w:rFonts w:ascii="Arial" w:hAnsi="Arial" w:cs="Arial"/>
                <w:sz w:val="28"/>
                <w:szCs w:val="28"/>
              </w:rPr>
              <w:t>02</w:t>
            </w:r>
            <w:r w:rsidRPr="004A68D6">
              <w:rPr>
                <w:rFonts w:ascii="Arial" w:hAnsi="Arial" w:cs="Arial"/>
                <w:sz w:val="28"/>
                <w:szCs w:val="28"/>
              </w:rPr>
              <w:t>.</w:t>
            </w:r>
            <w:r w:rsidR="008B653D" w:rsidRPr="004A68D6">
              <w:rPr>
                <w:rFonts w:ascii="Arial" w:hAnsi="Arial" w:cs="Arial"/>
                <w:sz w:val="28"/>
                <w:szCs w:val="28"/>
              </w:rPr>
              <w:t>20</w:t>
            </w:r>
            <w:r w:rsidRPr="004A68D6">
              <w:rPr>
                <w:rFonts w:ascii="Arial" w:hAnsi="Arial" w:cs="Arial"/>
                <w:sz w:val="28"/>
                <w:szCs w:val="28"/>
              </w:rPr>
              <w:t>2</w:t>
            </w:r>
            <w:r w:rsidR="009E2E31">
              <w:rPr>
                <w:rFonts w:ascii="Arial" w:hAnsi="Arial" w:cs="Arial"/>
                <w:sz w:val="28"/>
                <w:szCs w:val="28"/>
              </w:rPr>
              <w:t>6</w:t>
            </w:r>
          </w:p>
          <w:p w14:paraId="1DB41974" w14:textId="77777777" w:rsidR="006E4DEC" w:rsidRPr="004A68D6" w:rsidRDefault="006E4DEC" w:rsidP="006E4DEC">
            <w:pPr>
              <w:pStyle w:val="Textbody"/>
              <w:rPr>
                <w:rFonts w:ascii="Arial" w:hAnsi="Arial" w:cs="Arial"/>
              </w:rPr>
            </w:pPr>
          </w:p>
          <w:p w14:paraId="2141442B" w14:textId="153E2F39" w:rsidR="006E4DEC" w:rsidRPr="004A68D6" w:rsidRDefault="006E4DEC" w:rsidP="006E4DEC">
            <w:pPr>
              <w:pStyle w:val="Textbody"/>
              <w:rPr>
                <w:rFonts w:ascii="Arial" w:hAnsi="Arial" w:cs="Arial"/>
              </w:rPr>
            </w:pPr>
            <w:r w:rsidRPr="004A68D6">
              <w:rPr>
                <w:rFonts w:ascii="Arial" w:hAnsi="Arial" w:cs="Arial"/>
              </w:rPr>
              <w:t>Beginn</w:t>
            </w:r>
            <w:r w:rsidRPr="004A68D6">
              <w:tab/>
            </w:r>
            <w:r w:rsidRPr="004A68D6">
              <w:tab/>
            </w:r>
            <w:r w:rsidR="009E2E31">
              <w:rPr>
                <w:rFonts w:ascii="Arial" w:hAnsi="Arial" w:cs="Arial"/>
              </w:rPr>
              <w:t>16</w:t>
            </w:r>
            <w:r w:rsidRPr="004A68D6">
              <w:rPr>
                <w:rFonts w:ascii="Arial" w:hAnsi="Arial" w:cs="Arial"/>
              </w:rPr>
              <w:t>:</w:t>
            </w:r>
            <w:r w:rsidR="00B11233">
              <w:rPr>
                <w:rFonts w:ascii="Arial" w:hAnsi="Arial" w:cs="Arial"/>
              </w:rPr>
              <w:t>16</w:t>
            </w:r>
            <w:r w:rsidRPr="004A68D6">
              <w:rPr>
                <w:rFonts w:ascii="Arial" w:hAnsi="Arial" w:cs="Arial"/>
              </w:rPr>
              <w:t xml:space="preserve"> Uhr</w:t>
            </w:r>
            <w:r w:rsidRPr="004A68D6">
              <w:br/>
            </w:r>
            <w:r w:rsidRPr="004A68D6">
              <w:rPr>
                <w:rFonts w:ascii="Arial" w:hAnsi="Arial" w:cs="Arial"/>
              </w:rPr>
              <w:t>Ende</w:t>
            </w:r>
            <w:r w:rsidRPr="004A68D6">
              <w:tab/>
            </w:r>
            <w:r w:rsidRPr="004A68D6">
              <w:tab/>
            </w:r>
            <w:r w:rsidRPr="004A68D6">
              <w:tab/>
            </w:r>
            <w:r w:rsidR="00536DA3">
              <w:rPr>
                <w:rFonts w:ascii="Arial" w:hAnsi="Arial" w:cs="Arial"/>
              </w:rPr>
              <w:t>16</w:t>
            </w:r>
            <w:r w:rsidR="0028603A">
              <w:rPr>
                <w:rFonts w:ascii="Arial" w:hAnsi="Arial" w:cs="Arial"/>
              </w:rPr>
              <w:t>:</w:t>
            </w:r>
            <w:r w:rsidR="00536DA3">
              <w:rPr>
                <w:rFonts w:ascii="Arial" w:hAnsi="Arial" w:cs="Arial"/>
              </w:rPr>
              <w:t>55</w:t>
            </w:r>
            <w:r w:rsidRPr="004A68D6">
              <w:rPr>
                <w:rFonts w:ascii="Arial" w:hAnsi="Arial" w:cs="Arial"/>
              </w:rPr>
              <w:t xml:space="preserve"> Uhr</w:t>
            </w:r>
          </w:p>
          <w:p w14:paraId="5FE0F4F8" w14:textId="4905A805" w:rsidR="006E4DEC" w:rsidRPr="004A68D6" w:rsidRDefault="006E4DEC" w:rsidP="00754F92">
            <w:pPr>
              <w:pStyle w:val="Flietext"/>
              <w:jc w:val="left"/>
              <w:rPr>
                <w:sz w:val="24"/>
              </w:rPr>
            </w:pPr>
            <w:r w:rsidRPr="004A68D6">
              <w:rPr>
                <w:sz w:val="24"/>
              </w:rPr>
              <w:t>Sitzungsleitung</w:t>
            </w:r>
            <w:r w:rsidRPr="004A68D6">
              <w:rPr>
                <w:sz w:val="24"/>
              </w:rPr>
              <w:tab/>
            </w:r>
            <w:r w:rsidR="00B11233">
              <w:rPr>
                <w:sz w:val="24"/>
              </w:rPr>
              <w:t xml:space="preserve">Cedric </w:t>
            </w:r>
            <w:r w:rsidRPr="004A68D6">
              <w:rPr>
                <w:sz w:val="24"/>
              </w:rPr>
              <w:br/>
              <w:t>Protokollführung</w:t>
            </w:r>
            <w:r w:rsidRPr="004A68D6">
              <w:rPr>
                <w:sz w:val="24"/>
              </w:rPr>
              <w:tab/>
            </w:r>
            <w:r w:rsidR="00B11233">
              <w:rPr>
                <w:sz w:val="24"/>
              </w:rPr>
              <w:t>Arnika</w:t>
            </w:r>
            <w:r w:rsidR="004B69C5">
              <w:rPr>
                <w:sz w:val="24"/>
              </w:rPr>
              <w:t xml:space="preserve"> </w:t>
            </w:r>
          </w:p>
          <w:p w14:paraId="5422B5A5" w14:textId="77777777" w:rsidR="006E4DEC" w:rsidRPr="004A68D6" w:rsidRDefault="006E4DEC" w:rsidP="006E4DEC">
            <w:pPr>
              <w:pStyle w:val="TOPS"/>
            </w:pPr>
            <w:r w:rsidRPr="004A68D6">
              <w:t>Anwesenheitsübersicht</w:t>
            </w:r>
          </w:p>
          <w:p w14:paraId="07979061" w14:textId="5F342975" w:rsidR="006E4DEC" w:rsidRPr="00724A0F" w:rsidRDefault="006E4DEC" w:rsidP="00316590">
            <w:pPr>
              <w:pStyle w:val="Referentinnen"/>
            </w:pPr>
            <w:proofErr w:type="spellStart"/>
            <w:proofErr w:type="gramStart"/>
            <w:r w:rsidRPr="00724A0F">
              <w:t>Referent</w:t>
            </w:r>
            <w:r w:rsidR="004A68D6" w:rsidRPr="00724A0F">
              <w:t>:</w:t>
            </w:r>
            <w:r w:rsidRPr="00724A0F">
              <w:t>innen</w:t>
            </w:r>
            <w:proofErr w:type="spellEnd"/>
            <w:proofErr w:type="gramEnd"/>
            <w:r w:rsidR="5A569469" w:rsidRPr="00BB0E67">
              <w:t xml:space="preserve">: </w:t>
            </w:r>
            <w:r w:rsidR="00FB6EE9" w:rsidRPr="00BB0E67">
              <w:t>Jonas</w:t>
            </w:r>
            <w:r w:rsidR="00FB6EE9" w:rsidRPr="00B11233">
              <w:t>, Fabian</w:t>
            </w:r>
            <w:r w:rsidR="00FB6EE9" w:rsidRPr="00724A0F">
              <w:t>, Johanna, Jana, Cedric, Elias, Arnika</w:t>
            </w:r>
            <w:r w:rsidR="004A68D6" w:rsidRPr="00724A0F">
              <w:t>, David</w:t>
            </w:r>
            <w:r w:rsidR="004A68D6" w:rsidRPr="00A003EC">
              <w:t xml:space="preserve">, </w:t>
            </w:r>
            <w:r w:rsidR="004A68D6" w:rsidRPr="00B11233">
              <w:t>Milad</w:t>
            </w:r>
            <w:r w:rsidR="004A68D6" w:rsidRPr="00A003EC">
              <w:t>,</w:t>
            </w:r>
            <w:r w:rsidR="004A68D6" w:rsidRPr="00724A0F">
              <w:t xml:space="preserve"> </w:t>
            </w:r>
            <w:r w:rsidR="004A68D6" w:rsidRPr="00B11233">
              <w:t>Kim</w:t>
            </w:r>
            <w:r w:rsidR="00724A0F" w:rsidRPr="00724A0F">
              <w:t xml:space="preserve">, </w:t>
            </w:r>
            <w:r w:rsidR="00724A0F" w:rsidRPr="00B11233">
              <w:t>Finn</w:t>
            </w:r>
            <w:r w:rsidR="00724A0F" w:rsidRPr="00724A0F">
              <w:t>, Leon</w:t>
            </w:r>
            <w:r w:rsidR="009E2E31">
              <w:t xml:space="preserve">, </w:t>
            </w:r>
            <w:r w:rsidR="00A003EC">
              <w:t>Aya</w:t>
            </w:r>
          </w:p>
          <w:p w14:paraId="5190DAA8" w14:textId="2DFA9F16" w:rsidR="00BF551B" w:rsidRPr="007E26F0" w:rsidRDefault="006E4DEC" w:rsidP="008D0892">
            <w:pPr>
              <w:pStyle w:val="Referentinnen"/>
              <w:spacing w:before="240"/>
            </w:pPr>
            <w:r w:rsidRPr="007E26F0">
              <w:t xml:space="preserve">Entschuldigt fehlende </w:t>
            </w:r>
            <w:proofErr w:type="spellStart"/>
            <w:proofErr w:type="gramStart"/>
            <w:r w:rsidRPr="007E26F0">
              <w:t>Referent</w:t>
            </w:r>
            <w:r w:rsidR="004A68D6" w:rsidRPr="007E26F0">
              <w:t>:</w:t>
            </w:r>
            <w:r w:rsidRPr="007E26F0">
              <w:t>innen</w:t>
            </w:r>
            <w:proofErr w:type="spellEnd"/>
            <w:proofErr w:type="gramEnd"/>
            <w:r w:rsidR="008D0892" w:rsidRPr="007E26F0">
              <w:t>:</w:t>
            </w:r>
            <w:r w:rsidR="00D165EE" w:rsidRPr="007E26F0">
              <w:t xml:space="preserve"> </w:t>
            </w:r>
            <w:r w:rsidR="009514CF" w:rsidRPr="007E26F0">
              <w:t>Hana, El, Alessia</w:t>
            </w:r>
            <w:r w:rsidR="007E26F0" w:rsidRPr="007E26F0">
              <w:t>, Maxim, Hannah</w:t>
            </w:r>
            <w:r w:rsidR="007E26F0">
              <w:t xml:space="preserve">, </w:t>
            </w:r>
            <w:r w:rsidR="00B11233">
              <w:t xml:space="preserve">Emily, </w:t>
            </w:r>
            <w:r w:rsidR="00D81308" w:rsidRPr="00D81308">
              <w:t xml:space="preserve">Jason </w:t>
            </w:r>
          </w:p>
          <w:p w14:paraId="2733BE63" w14:textId="77777777" w:rsidR="009E2290" w:rsidRPr="004A68D6" w:rsidRDefault="009E2290" w:rsidP="009E2290">
            <w:pPr>
              <w:pStyle w:val="TOPS"/>
            </w:pPr>
            <w:r w:rsidRPr="004A68D6">
              <w:t>Feststellung der Beschlussfähigkeit</w:t>
            </w:r>
          </w:p>
          <w:p w14:paraId="7BE0CA1F" w14:textId="406AC287" w:rsidR="008B653D" w:rsidRPr="004A68D6" w:rsidRDefault="009E2290" w:rsidP="00316590">
            <w:pPr>
              <w:pStyle w:val="Textbody"/>
              <w:rPr>
                <w:sz w:val="20"/>
                <w:szCs w:val="20"/>
              </w:rPr>
            </w:pPr>
            <w:r w:rsidRPr="004A68D6">
              <w:rPr>
                <w:rFonts w:ascii="Arial" w:hAnsi="Arial" w:cs="Arial"/>
                <w:sz w:val="20"/>
                <w:szCs w:val="20"/>
              </w:rPr>
              <w:t xml:space="preserve">Es sind </w:t>
            </w:r>
            <w:r w:rsidR="004B69C5">
              <w:rPr>
                <w:rFonts w:ascii="Arial" w:hAnsi="Arial" w:cs="Arial"/>
                <w:sz w:val="20"/>
                <w:szCs w:val="20"/>
              </w:rPr>
              <w:t>11</w:t>
            </w:r>
            <w:r w:rsidRPr="004A68D6">
              <w:rPr>
                <w:rFonts w:ascii="Arial" w:hAnsi="Arial" w:cs="Arial"/>
                <w:sz w:val="20"/>
                <w:szCs w:val="20"/>
              </w:rPr>
              <w:t xml:space="preserve"> stimmberechtigte Mitglieder des AStA anwesend, die Beschlussfähigkeit ist damit festgestellt und war im Verlauf der gesamten Sitzung gegeben.</w:t>
            </w:r>
            <w:r w:rsidRPr="004A68D6">
              <w:rPr>
                <w:sz w:val="20"/>
                <w:szCs w:val="20"/>
              </w:rPr>
              <w:t xml:space="preserve"> </w:t>
            </w:r>
          </w:p>
          <w:p w14:paraId="013232B0" w14:textId="77777777" w:rsidR="008B653D" w:rsidRPr="004A68D6" w:rsidRDefault="008B653D" w:rsidP="008B653D">
            <w:pPr>
              <w:pStyle w:val="TOPS"/>
            </w:pPr>
            <w:r w:rsidRPr="004A68D6">
              <w:t>Annahme der Tagesordnung</w:t>
            </w:r>
          </w:p>
          <w:p w14:paraId="41A53FDF" w14:textId="24A207CB" w:rsidR="008B653D" w:rsidRPr="004A68D6" w:rsidRDefault="008B653D" w:rsidP="008B653D">
            <w:pPr>
              <w:pStyle w:val="Flietext"/>
            </w:pPr>
            <w:r w:rsidRPr="004A68D6">
              <w:t>Die Tagesordnung wurde einstimmig angenommen.</w:t>
            </w:r>
          </w:p>
        </w:tc>
        <w:tc>
          <w:tcPr>
            <w:tcW w:w="2885" w:type="dxa"/>
            <w:tcBorders>
              <w:left w:val="single" w:sz="4" w:space="0" w:color="auto"/>
            </w:tcBorders>
          </w:tcPr>
          <w:p w14:paraId="7B901CFC" w14:textId="05DF0340" w:rsidR="003C2E98" w:rsidRPr="004A68D6" w:rsidRDefault="003C2E98">
            <w:pPr>
              <w:pStyle w:val="Textbody"/>
              <w:rPr>
                <w:rFonts w:ascii="Arial" w:hAnsi="Arial" w:cs="Arial"/>
                <w:b/>
                <w:sz w:val="40"/>
              </w:rPr>
            </w:pPr>
            <w:r w:rsidRPr="004A68D6">
              <w:rPr>
                <w:noProof/>
              </w:rPr>
              <mc:AlternateContent>
                <mc:Choice Requires="wps">
                  <w:drawing>
                    <wp:inline distT="0" distB="0" distL="0" distR="0" wp14:anchorId="578C6EE9" wp14:editId="2AB4040D">
                      <wp:extent cx="1694815" cy="5715000"/>
                      <wp:effectExtent l="0" t="0" r="0" b="0"/>
                      <wp:docPr id="1" name="Textfeld 1"/>
                      <wp:cNvGraphicFramePr/>
                      <a:graphic xmlns:a="http://schemas.openxmlformats.org/drawingml/2006/main">
                        <a:graphicData uri="http://schemas.microsoft.com/office/word/2010/wordprocessingShape">
                          <wps:wsp>
                            <wps:cNvSpPr txBox="1"/>
                            <wps:spPr>
                              <a:xfrm>
                                <a:off x="0" y="0"/>
                                <a:ext cx="1694815" cy="5715000"/>
                              </a:xfrm>
                              <a:prstGeom prst="rect">
                                <a:avLst/>
                              </a:prstGeom>
                              <a:solidFill>
                                <a:srgbClr val="FFFFFF">
                                  <a:alpha val="0"/>
                                </a:srgbClr>
                              </a:solidFill>
                              <a:ln>
                                <a:noFill/>
                                <a:prstDash/>
                              </a:ln>
                            </wps:spPr>
                            <wps:txbx>
                              <w:txbxContent>
                                <w:p w14:paraId="27B8A155" w14:textId="77777777" w:rsidR="003C2E98" w:rsidRPr="004A68D6" w:rsidRDefault="003C2E98" w:rsidP="003C2E98">
                                  <w:pPr>
                                    <w:pStyle w:val="BAR-Title"/>
                                    <w:rPr>
                                      <w:rFonts w:ascii="Arial" w:hAnsi="Arial" w:cs="Arial"/>
                                      <w:iCs/>
                                      <w:color w:val="auto"/>
                                      <w:lang w:val="de-DE"/>
                                    </w:rPr>
                                  </w:pPr>
                                  <w:r w:rsidRPr="004A68D6">
                                    <w:rPr>
                                      <w:rFonts w:ascii="Arial" w:hAnsi="Arial" w:cs="Arial"/>
                                      <w:iCs/>
                                      <w:color w:val="auto"/>
                                      <w:lang w:val="de-DE"/>
                                    </w:rPr>
                                    <w:t xml:space="preserve">Allgemeiner Studierendenausschuss </w:t>
                                  </w:r>
                                </w:p>
                                <w:p w14:paraId="7111FFA2" w14:textId="77777777" w:rsidR="003C2E98" w:rsidRPr="004A68D6" w:rsidRDefault="003C2E98" w:rsidP="003C2E98">
                                  <w:pPr>
                                    <w:pStyle w:val="BAR-Title"/>
                                    <w:rPr>
                                      <w:rFonts w:ascii="Arial" w:hAnsi="Arial" w:cs="Arial"/>
                                      <w:iCs/>
                                      <w:color w:val="auto"/>
                                      <w:lang w:val="de-DE"/>
                                    </w:rPr>
                                  </w:pPr>
                                  <w:r w:rsidRPr="004A68D6">
                                    <w:rPr>
                                      <w:rFonts w:ascii="Arial" w:hAnsi="Arial" w:cs="Arial"/>
                                      <w:iCs/>
                                      <w:color w:val="auto"/>
                                      <w:lang w:val="de-DE"/>
                                    </w:rPr>
                                    <w:t>der Universität des Saarlandes</w:t>
                                  </w:r>
                                </w:p>
                                <w:p w14:paraId="5A88EE2C" w14:textId="77777777" w:rsidR="003C2E98" w:rsidRPr="004A68D6" w:rsidRDefault="003C2E98" w:rsidP="003C2E98">
                                  <w:pPr>
                                    <w:rPr>
                                      <w:rFonts w:ascii="Arial" w:hAnsi="Arial" w:cs="Arial"/>
                                      <w:i/>
                                      <w:iCs/>
                                    </w:rPr>
                                  </w:pPr>
                                </w:p>
                                <w:p w14:paraId="522605CB"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Hausanschrift</w:t>
                                  </w:r>
                                </w:p>
                                <w:p w14:paraId="17B92799"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Campus</w:t>
                                  </w:r>
                                </w:p>
                                <w:p w14:paraId="3530CCCF"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Gebäude A5 2</w:t>
                                  </w:r>
                                </w:p>
                                <w:p w14:paraId="2C2DEBD4"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66123 Saarbrücken</w:t>
                                  </w:r>
                                </w:p>
                                <w:p w14:paraId="78BCFA8E" w14:textId="77777777" w:rsidR="003C2E98" w:rsidRPr="004A68D6" w:rsidRDefault="003C2E98" w:rsidP="003C2E98">
                                  <w:pPr>
                                    <w:pStyle w:val="SMALL-BAR"/>
                                    <w:rPr>
                                      <w:rFonts w:ascii="Arial" w:hAnsi="Arial" w:cs="Arial"/>
                                      <w:iCs/>
                                      <w:color w:val="auto"/>
                                      <w:lang w:val="de-DE"/>
                                    </w:rPr>
                                  </w:pPr>
                                </w:p>
                                <w:p w14:paraId="04E511ED"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Postanschrift</w:t>
                                  </w:r>
                                </w:p>
                                <w:p w14:paraId="62ED59C8"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Abholfach 5</w:t>
                                  </w:r>
                                </w:p>
                                <w:p w14:paraId="469A3FB2"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66123 Saarbrücken</w:t>
                                  </w:r>
                                </w:p>
                                <w:p w14:paraId="268A7B0A" w14:textId="77777777" w:rsidR="003C2E98" w:rsidRPr="004A68D6" w:rsidRDefault="003C2E98" w:rsidP="003C2E98">
                                  <w:pPr>
                                    <w:pStyle w:val="SMALL-BAR"/>
                                    <w:rPr>
                                      <w:rFonts w:ascii="Arial" w:hAnsi="Arial" w:cs="Arial"/>
                                      <w:iCs/>
                                      <w:color w:val="auto"/>
                                      <w:lang w:val="de-DE"/>
                                    </w:rPr>
                                  </w:pPr>
                                </w:p>
                                <w:p w14:paraId="299EED46" w14:textId="06738540" w:rsidR="003C2E98" w:rsidRPr="004A68D6" w:rsidRDefault="00E73A51" w:rsidP="003C2E98">
                                  <w:pPr>
                                    <w:pStyle w:val="SMALL-BAR"/>
                                    <w:rPr>
                                      <w:rFonts w:ascii="Arial" w:hAnsi="Arial" w:cs="Arial"/>
                                      <w:iCs/>
                                      <w:color w:val="auto"/>
                                      <w:lang w:val="de-DE"/>
                                    </w:rPr>
                                  </w:pPr>
                                  <w:r w:rsidRPr="004A68D6">
                                    <w:rPr>
                                      <w:rFonts w:ascii="Arial" w:hAnsi="Arial" w:cs="Arial"/>
                                      <w:iCs/>
                                      <w:color w:val="auto"/>
                                      <w:lang w:val="de-DE"/>
                                    </w:rPr>
                                    <w:t>Telefon</w:t>
                                  </w:r>
                                </w:p>
                                <w:p w14:paraId="51016A93"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0681 - 302 - 2900</w:t>
                                  </w:r>
                                </w:p>
                                <w:p w14:paraId="3E626291" w14:textId="77777777" w:rsidR="003C2E98" w:rsidRPr="004A68D6" w:rsidRDefault="003C2E98" w:rsidP="003C2E98">
                                  <w:pPr>
                                    <w:pStyle w:val="SMALL-BAR"/>
                                    <w:rPr>
                                      <w:rFonts w:ascii="Arial" w:hAnsi="Arial" w:cs="Arial"/>
                                      <w:iCs/>
                                      <w:color w:val="auto"/>
                                      <w:lang w:val="de-DE"/>
                                    </w:rPr>
                                  </w:pPr>
                                </w:p>
                                <w:p w14:paraId="5F6C345C"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E-Mail</w:t>
                                  </w:r>
                                </w:p>
                                <w:p w14:paraId="55218589"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info@asta.uni-saarland.de</w:t>
                                  </w:r>
                                </w:p>
                                <w:p w14:paraId="020CC9FE" w14:textId="77777777" w:rsidR="003C2E98" w:rsidRPr="004A68D6" w:rsidRDefault="003C2E98" w:rsidP="003C2E98">
                                  <w:pPr>
                                    <w:pStyle w:val="SMALL-BAR"/>
                                    <w:rPr>
                                      <w:rFonts w:ascii="Arial" w:hAnsi="Arial" w:cs="Arial"/>
                                      <w:i w:val="0"/>
                                      <w:color w:val="auto"/>
                                      <w:lang w:val="de-DE"/>
                                    </w:rPr>
                                  </w:pPr>
                                </w:p>
                                <w:p w14:paraId="0724DEE4" w14:textId="77777777" w:rsidR="00E614DD" w:rsidRPr="004A68D6" w:rsidRDefault="00E614DD" w:rsidP="003C2E98">
                                  <w:pPr>
                                    <w:pStyle w:val="SMALL-BAR"/>
                                    <w:rPr>
                                      <w:rFonts w:ascii="Arial" w:hAnsi="Arial" w:cs="Arial"/>
                                      <w:i w:val="0"/>
                                      <w:color w:val="auto"/>
                                      <w:lang w:val="de-DE"/>
                                    </w:rPr>
                                  </w:pPr>
                                </w:p>
                              </w:txbxContent>
                            </wps:txbx>
                            <wps:bodyPr wrap="square" lIns="0" tIns="0" rIns="0" bIns="0" compatLnSpc="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578C6EE9" id="_x0000_t202" coordsize="21600,21600" o:spt="202" path="m,l,21600r21600,l21600,xe">
                      <v:stroke joinstyle="miter"/>
                      <v:path gradientshapeok="t" o:connecttype="rect"/>
                    </v:shapetype>
                    <v:shape id="Textfeld 1" o:spid="_x0000_s1026" type="#_x0000_t202" style="width:133.45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" stroked="f">
                      <v:fill opacity="0"/>
                      <v:textbox inset="0,0,0,0">
                        <w:txbxContent>
                          <w:p w14:paraId="27B8A155" w14:textId="77777777" w:rsidR="003C2E98" w:rsidRPr="004A68D6" w:rsidRDefault="003C2E98" w:rsidP="003C2E98">
                            <w:pPr>
                              <w:pStyle w:val="BAR-Title"/>
                              <w:rPr>
                                <w:rFonts w:ascii="Arial" w:hAnsi="Arial" w:cs="Arial"/>
                                <w:iCs/>
                                <w:color w:val="auto"/>
                                <w:lang w:val="de-DE"/>
                              </w:rPr>
                            </w:pPr>
                            <w:r w:rsidRPr="004A68D6">
                              <w:rPr>
                                <w:rFonts w:ascii="Arial" w:hAnsi="Arial" w:cs="Arial"/>
                                <w:iCs/>
                                <w:color w:val="auto"/>
                                <w:lang w:val="de-DE"/>
                              </w:rPr>
                              <w:t xml:space="preserve">Allgemeiner Studierendenausschuss </w:t>
                            </w:r>
                          </w:p>
                          <w:p w14:paraId="7111FFA2" w14:textId="77777777" w:rsidR="003C2E98" w:rsidRPr="004A68D6" w:rsidRDefault="003C2E98" w:rsidP="003C2E98">
                            <w:pPr>
                              <w:pStyle w:val="BAR-Title"/>
                              <w:rPr>
                                <w:rFonts w:ascii="Arial" w:hAnsi="Arial" w:cs="Arial"/>
                                <w:iCs/>
                                <w:color w:val="auto"/>
                                <w:lang w:val="de-DE"/>
                              </w:rPr>
                            </w:pPr>
                            <w:r w:rsidRPr="004A68D6">
                              <w:rPr>
                                <w:rFonts w:ascii="Arial" w:hAnsi="Arial" w:cs="Arial"/>
                                <w:iCs/>
                                <w:color w:val="auto"/>
                                <w:lang w:val="de-DE"/>
                              </w:rPr>
                              <w:t>der Universität des Saarlandes</w:t>
                            </w:r>
                          </w:p>
                          <w:p w14:paraId="5A88EE2C" w14:textId="77777777" w:rsidR="003C2E98" w:rsidRPr="004A68D6" w:rsidRDefault="003C2E98" w:rsidP="003C2E98">
                            <w:pPr>
                              <w:rPr>
                                <w:rFonts w:ascii="Arial" w:hAnsi="Arial" w:cs="Arial"/>
                                <w:i/>
                                <w:iCs/>
                              </w:rPr>
                            </w:pPr>
                          </w:p>
                          <w:p w14:paraId="522605CB"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Hausanschrift</w:t>
                            </w:r>
                          </w:p>
                          <w:p w14:paraId="17B92799"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Campus</w:t>
                            </w:r>
                          </w:p>
                          <w:p w14:paraId="3530CCCF"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Gebäude A5 2</w:t>
                            </w:r>
                          </w:p>
                          <w:p w14:paraId="2C2DEBD4"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66123 Saarbrücken</w:t>
                            </w:r>
                          </w:p>
                          <w:p w14:paraId="78BCFA8E" w14:textId="77777777" w:rsidR="003C2E98" w:rsidRPr="004A68D6" w:rsidRDefault="003C2E98" w:rsidP="003C2E98">
                            <w:pPr>
                              <w:pStyle w:val="SMALL-BAR"/>
                              <w:rPr>
                                <w:rFonts w:ascii="Arial" w:hAnsi="Arial" w:cs="Arial"/>
                                <w:iCs/>
                                <w:color w:val="auto"/>
                                <w:lang w:val="de-DE"/>
                              </w:rPr>
                            </w:pPr>
                          </w:p>
                          <w:p w14:paraId="04E511ED"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Postanschrift</w:t>
                            </w:r>
                          </w:p>
                          <w:p w14:paraId="62ED59C8"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Abholfach 5</w:t>
                            </w:r>
                          </w:p>
                          <w:p w14:paraId="469A3FB2"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66123 Saarbrücken</w:t>
                            </w:r>
                          </w:p>
                          <w:p w14:paraId="268A7B0A" w14:textId="77777777" w:rsidR="003C2E98" w:rsidRPr="004A68D6" w:rsidRDefault="003C2E98" w:rsidP="003C2E98">
                            <w:pPr>
                              <w:pStyle w:val="SMALL-BAR"/>
                              <w:rPr>
                                <w:rFonts w:ascii="Arial" w:hAnsi="Arial" w:cs="Arial"/>
                                <w:iCs/>
                                <w:color w:val="auto"/>
                                <w:lang w:val="de-DE"/>
                              </w:rPr>
                            </w:pPr>
                          </w:p>
                          <w:p w14:paraId="299EED46" w14:textId="06738540" w:rsidR="003C2E98" w:rsidRPr="004A68D6" w:rsidRDefault="00E73A51" w:rsidP="003C2E98">
                            <w:pPr>
                              <w:pStyle w:val="SMALL-BAR"/>
                              <w:rPr>
                                <w:rFonts w:ascii="Arial" w:hAnsi="Arial" w:cs="Arial"/>
                                <w:iCs/>
                                <w:color w:val="auto"/>
                                <w:lang w:val="de-DE"/>
                              </w:rPr>
                            </w:pPr>
                            <w:r w:rsidRPr="004A68D6">
                              <w:rPr>
                                <w:rFonts w:ascii="Arial" w:hAnsi="Arial" w:cs="Arial"/>
                                <w:iCs/>
                                <w:color w:val="auto"/>
                                <w:lang w:val="de-DE"/>
                              </w:rPr>
                              <w:t>Telefon</w:t>
                            </w:r>
                          </w:p>
                          <w:p w14:paraId="51016A93"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0681 - 302 - 2900</w:t>
                            </w:r>
                          </w:p>
                          <w:p w14:paraId="3E626291" w14:textId="77777777" w:rsidR="003C2E98" w:rsidRPr="004A68D6" w:rsidRDefault="003C2E98" w:rsidP="003C2E98">
                            <w:pPr>
                              <w:pStyle w:val="SMALL-BAR"/>
                              <w:rPr>
                                <w:rFonts w:ascii="Arial" w:hAnsi="Arial" w:cs="Arial"/>
                                <w:iCs/>
                                <w:color w:val="auto"/>
                                <w:lang w:val="de-DE"/>
                              </w:rPr>
                            </w:pPr>
                          </w:p>
                          <w:p w14:paraId="5F6C345C"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E-Mail</w:t>
                            </w:r>
                          </w:p>
                          <w:p w14:paraId="55218589" w14:textId="77777777" w:rsidR="003C2E98" w:rsidRPr="004A68D6" w:rsidRDefault="003C2E98" w:rsidP="003C2E98">
                            <w:pPr>
                              <w:pStyle w:val="SMALL-BAR"/>
                              <w:rPr>
                                <w:rFonts w:ascii="Arial" w:hAnsi="Arial" w:cs="Arial"/>
                                <w:iCs/>
                                <w:color w:val="auto"/>
                                <w:lang w:val="de-DE"/>
                              </w:rPr>
                            </w:pPr>
                            <w:r w:rsidRPr="004A68D6">
                              <w:rPr>
                                <w:rFonts w:ascii="Arial" w:hAnsi="Arial" w:cs="Arial"/>
                                <w:iCs/>
                                <w:color w:val="auto"/>
                                <w:lang w:val="de-DE"/>
                              </w:rPr>
                              <w:t>info@asta.uni-saarland.de</w:t>
                            </w:r>
                          </w:p>
                          <w:p w14:paraId="020CC9FE" w14:textId="77777777" w:rsidR="003C2E98" w:rsidRPr="004A68D6" w:rsidRDefault="003C2E98" w:rsidP="003C2E98">
                            <w:pPr>
                              <w:pStyle w:val="SMALL-BAR"/>
                              <w:rPr>
                                <w:rFonts w:ascii="Arial" w:hAnsi="Arial" w:cs="Arial"/>
                                <w:i w:val="0"/>
                                <w:color w:val="auto"/>
                                <w:lang w:val="de-DE"/>
                              </w:rPr>
                            </w:pPr>
                          </w:p>
                          <w:p w14:paraId="0724DEE4" w14:textId="77777777" w:rsidR="00E614DD" w:rsidRPr="004A68D6" w:rsidRDefault="00E614DD" w:rsidP="003C2E98">
                            <w:pPr>
                              <w:pStyle w:val="SMALL-BAR"/>
                              <w:rPr>
                                <w:rFonts w:ascii="Arial" w:hAnsi="Arial" w:cs="Arial"/>
                                <w:i w:val="0"/>
                                <w:color w:val="auto"/>
                                <w:lang w:val="de-DE"/>
                              </w:rPr>
                            </w:pPr>
                          </w:p>
                        </w:txbxContent>
                      </v:textbox>
                      <w10:anchorlock/>
                    </v:shape>
                  </w:pict>
                </mc:Fallback>
              </mc:AlternateContent>
            </w:r>
          </w:p>
        </w:tc>
      </w:tr>
    </w:tbl>
    <w:p w14:paraId="7A6580F5" w14:textId="77777777" w:rsidR="00E614DD" w:rsidRPr="004A68D6" w:rsidRDefault="00E614DD">
      <w:pPr>
        <w:rPr>
          <w:b/>
          <w:bCs/>
        </w:rPr>
        <w:sectPr w:rsidR="00E614DD" w:rsidRPr="004A68D6" w:rsidSect="003C2E98">
          <w:headerReference w:type="default" r:id="rId11"/>
          <w:footerReference w:type="default" r:id="rId12"/>
          <w:pgSz w:w="11906" w:h="16838"/>
          <w:pgMar w:top="2410" w:right="567" w:bottom="1440" w:left="1418" w:header="709" w:footer="720" w:gutter="0"/>
          <w:cols w:space="720"/>
        </w:sectPr>
      </w:pPr>
    </w:p>
    <w:p w14:paraId="3689E734" w14:textId="4ADECA48" w:rsidR="007E26F0" w:rsidRDefault="00A003EC" w:rsidP="00B11233">
      <w:pPr>
        <w:pStyle w:val="TOPS"/>
      </w:pPr>
      <w:r w:rsidRPr="00A003EC">
        <w:lastRenderedPageBreak/>
        <w:t xml:space="preserve">TOP 1 </w:t>
      </w:r>
      <w:r w:rsidR="007E26F0">
        <w:t>Annahme der Protokolle der 7.-11. ordentlichen Sitzungen und der 2. außerordentlichen Sitzung des 71. AStA</w:t>
      </w:r>
    </w:p>
    <w:p w14:paraId="1A3D0257" w14:textId="590FB6A5" w:rsidR="002B1D6E" w:rsidRPr="00A003EC" w:rsidRDefault="008417A6" w:rsidP="002B1D6E">
      <w:pPr>
        <w:pStyle w:val="Flietext"/>
      </w:pPr>
      <w:r w:rsidRPr="008417A6">
        <w:t>D</w:t>
      </w:r>
      <w:r w:rsidR="00B11233">
        <w:t>ie</w:t>
      </w:r>
      <w:r w:rsidRPr="008417A6">
        <w:t xml:space="preserve"> Protokoll</w:t>
      </w:r>
      <w:r w:rsidR="00B11233">
        <w:t>e</w:t>
      </w:r>
      <w:r w:rsidRPr="008417A6">
        <w:t xml:space="preserve"> </w:t>
      </w:r>
      <w:r w:rsidR="00B11233">
        <w:t>werden</w:t>
      </w:r>
      <w:r w:rsidRPr="008417A6">
        <w:t xml:space="preserve"> einstimmig angenommen.</w:t>
      </w:r>
    </w:p>
    <w:p w14:paraId="35DA1D8B" w14:textId="5789A976" w:rsidR="00E614DD" w:rsidRDefault="00E614DD" w:rsidP="00E614DD">
      <w:pPr>
        <w:pStyle w:val="TOPS"/>
      </w:pPr>
      <w:r w:rsidRPr="009E2E31">
        <w:t xml:space="preserve">TOP </w:t>
      </w:r>
      <w:r w:rsidR="009E2E31" w:rsidRPr="009E2E31">
        <w:t>2</w:t>
      </w:r>
      <w:r w:rsidRPr="009E2E31">
        <w:t xml:space="preserve"> </w:t>
      </w:r>
      <w:r w:rsidR="00BB0E67">
        <w:t>Geplante Veranstaltungen</w:t>
      </w:r>
    </w:p>
    <w:p w14:paraId="0E408BCB" w14:textId="4F29D57B" w:rsidR="00352238" w:rsidRPr="00FA101F" w:rsidRDefault="00352238" w:rsidP="00FA101F">
      <w:pPr>
        <w:pStyle w:val="Termine"/>
      </w:pPr>
      <w:r w:rsidRPr="00FA101F">
        <w:t>Es wird zeitnah ein Doodle für den Sitzungstermin in der vorlesungsfreien Zeit rumgeschickt.</w:t>
      </w:r>
    </w:p>
    <w:p w14:paraId="0E8993E4" w14:textId="626DFF86" w:rsidR="00352238" w:rsidRPr="00FA101F" w:rsidRDefault="00352238" w:rsidP="00FA101F">
      <w:pPr>
        <w:pStyle w:val="Termine"/>
      </w:pPr>
      <w:r w:rsidRPr="00FA101F">
        <w:t>Es werden wieder Personalgespräche geführt, kommt gerne auf uns zu, ansonsten gibt es eine Umfrage mit Zeitslots in die ihr euch eintragen könnt.</w:t>
      </w:r>
    </w:p>
    <w:p w14:paraId="2ADE8A25" w14:textId="52972006" w:rsidR="00352238" w:rsidRPr="00FA101F" w:rsidRDefault="00352238" w:rsidP="00FA101F">
      <w:pPr>
        <w:pStyle w:val="Termine"/>
      </w:pPr>
      <w:r w:rsidRPr="00FA101F">
        <w:t xml:space="preserve">03.02 letzte </w:t>
      </w:r>
      <w:proofErr w:type="spellStart"/>
      <w:r w:rsidRPr="00FA101F">
        <w:t>Unifilm</w:t>
      </w:r>
      <w:proofErr w:type="spellEnd"/>
      <w:r w:rsidRPr="00FA101F">
        <w:t xml:space="preserve"> Vorführung, für das nächste Semester werden wieder Donnerstagsvorstellungen geplant, hier ist ein Herr der Ringe Special zum 25. Jahrestag angedacht</w:t>
      </w:r>
      <w:r w:rsidR="00FA101F" w:rsidRPr="00FA101F">
        <w:t xml:space="preserve">. Eventuell wird es eine Barbie Night in der </w:t>
      </w:r>
      <w:proofErr w:type="spellStart"/>
      <w:r w:rsidR="00FA101F" w:rsidRPr="00FA101F">
        <w:t>Mensabar</w:t>
      </w:r>
      <w:proofErr w:type="spellEnd"/>
      <w:r w:rsidR="00FA101F" w:rsidRPr="00FA101F">
        <w:t xml:space="preserve"> geben.</w:t>
      </w:r>
    </w:p>
    <w:p w14:paraId="1D63AF6E" w14:textId="6BEFFF4C" w:rsidR="00352238" w:rsidRPr="00FA101F" w:rsidRDefault="00352238" w:rsidP="00FA101F">
      <w:pPr>
        <w:pStyle w:val="Termine"/>
      </w:pPr>
      <w:r w:rsidRPr="00FA101F">
        <w:t>Habt ihr Lust am 12.02 bowlen zu gehen? Wird noch ausdiskutiert ob der Termin passt.</w:t>
      </w:r>
    </w:p>
    <w:p w14:paraId="3FE017FE" w14:textId="77E2CB2D" w:rsidR="00352238" w:rsidRDefault="00352238" w:rsidP="00FA101F">
      <w:pPr>
        <w:pStyle w:val="Termine"/>
      </w:pPr>
      <w:r w:rsidRPr="00FA101F">
        <w:t>23.-27.02 AStA Aufräumwoche</w:t>
      </w:r>
    </w:p>
    <w:p w14:paraId="6DAFCBE7" w14:textId="395714A7" w:rsidR="00FA101F" w:rsidRPr="00FA101F" w:rsidRDefault="00FA101F" w:rsidP="00FA101F">
      <w:pPr>
        <w:pStyle w:val="Termine"/>
      </w:pPr>
      <w:r>
        <w:t>26.02 Mitgliederversammlung AK Queer</w:t>
      </w:r>
    </w:p>
    <w:p w14:paraId="07FB0CB8" w14:textId="4EB4D9E2" w:rsidR="00352238" w:rsidRPr="00FA101F" w:rsidRDefault="00352238" w:rsidP="00FA101F">
      <w:pPr>
        <w:pStyle w:val="Termine"/>
      </w:pPr>
      <w:r w:rsidRPr="00FA101F">
        <w:t>20.03 Picobello an der UdS und auch UKS, geht müllsammeln!</w:t>
      </w:r>
    </w:p>
    <w:p w14:paraId="6607D53E" w14:textId="5AE96BE3" w:rsidR="00352238" w:rsidRPr="00FA101F" w:rsidRDefault="00352238" w:rsidP="00FA101F">
      <w:pPr>
        <w:pStyle w:val="Termine"/>
      </w:pPr>
      <w:r w:rsidRPr="00FA101F">
        <w:t xml:space="preserve">09.04 </w:t>
      </w:r>
      <w:proofErr w:type="spellStart"/>
      <w:r w:rsidRPr="00FA101F">
        <w:t>FraPlÖf</w:t>
      </w:r>
      <w:proofErr w:type="spellEnd"/>
      <w:r w:rsidRPr="00FA101F">
        <w:t xml:space="preserve"> 14-18 Uhr; ab 18 Uhr Herr der Ringe Anime</w:t>
      </w:r>
    </w:p>
    <w:p w14:paraId="7D48491F" w14:textId="13021DC7" w:rsidR="00352238" w:rsidRPr="00FA101F" w:rsidRDefault="00352238" w:rsidP="00FA101F">
      <w:pPr>
        <w:pStyle w:val="Termine"/>
      </w:pPr>
      <w:r w:rsidRPr="00FA101F">
        <w:t xml:space="preserve">17./18.04 </w:t>
      </w:r>
      <w:proofErr w:type="spellStart"/>
      <w:r w:rsidRPr="00FA101F">
        <w:t>Söf</w:t>
      </w:r>
      <w:proofErr w:type="spellEnd"/>
      <w:r w:rsidRPr="00FA101F">
        <w:t>, Schichtplan wird rumgeschickt, bitte haltet es euch frei und helft</w:t>
      </w:r>
    </w:p>
    <w:p w14:paraId="44C61223" w14:textId="69A83E56" w:rsidR="00FA101F" w:rsidRPr="00FA101F" w:rsidRDefault="00FA101F" w:rsidP="00FA101F">
      <w:pPr>
        <w:pStyle w:val="Termine"/>
      </w:pPr>
      <w:r w:rsidRPr="00FA101F">
        <w:t>21.04 Campustag ab 8 Uhr, zum Helfen bei Leon &amp; El melden</w:t>
      </w:r>
    </w:p>
    <w:p w14:paraId="379A71A6" w14:textId="207E445D" w:rsidR="00FA101F" w:rsidRPr="00FA101F" w:rsidRDefault="00FA101F" w:rsidP="00FA101F">
      <w:pPr>
        <w:pStyle w:val="Termine"/>
      </w:pPr>
      <w:r w:rsidRPr="00FA101F">
        <w:t>27.05 Tag der Studienfinanzierung in Präsenz im Innovation Center 14-17 Uhr, verschiedene Stipendien sind eingeladen worden</w:t>
      </w:r>
    </w:p>
    <w:p w14:paraId="634FA8D7" w14:textId="4998E8FB" w:rsidR="00FA101F" w:rsidRPr="00FA101F" w:rsidRDefault="00FA101F" w:rsidP="00FA101F">
      <w:pPr>
        <w:pStyle w:val="Termine"/>
      </w:pPr>
      <w:r w:rsidRPr="00FA101F">
        <w:t xml:space="preserve">Aktuell ist der 02.06 für das </w:t>
      </w:r>
      <w:proofErr w:type="spellStart"/>
      <w:r w:rsidRPr="00FA101F">
        <w:t>Unifilm</w:t>
      </w:r>
      <w:proofErr w:type="spellEnd"/>
      <w:r w:rsidRPr="00FA101F">
        <w:t xml:space="preserve"> Open Air mit vorherigem AStA Sommerfest geplant</w:t>
      </w:r>
    </w:p>
    <w:p w14:paraId="1989C3A2" w14:textId="4BA5DD91" w:rsidR="002B1CB7" w:rsidRDefault="00E614DD" w:rsidP="00E614DD">
      <w:pPr>
        <w:pStyle w:val="TOPS"/>
      </w:pPr>
      <w:r w:rsidRPr="004A68D6">
        <w:t xml:space="preserve">TOP </w:t>
      </w:r>
      <w:r w:rsidR="00762C91">
        <w:t>3</w:t>
      </w:r>
      <w:r w:rsidR="004A68D6" w:rsidRPr="004A68D6">
        <w:t xml:space="preserve"> Anträge</w:t>
      </w:r>
    </w:p>
    <w:p w14:paraId="173918C5" w14:textId="6380E614" w:rsidR="006F3686" w:rsidRDefault="006F3686" w:rsidP="00D51BFE">
      <w:pPr>
        <w:pStyle w:val="Antrge"/>
      </w:pPr>
      <w:r>
        <w:t>Anmerkung</w:t>
      </w:r>
      <w:r w:rsidR="009F7E25">
        <w:t xml:space="preserve"> für Anträge 35-44</w:t>
      </w:r>
      <w:r>
        <w:t>:</w:t>
      </w:r>
      <w:r w:rsidR="009F7E25">
        <w:t xml:space="preserve"> Wurden nicht im Vorfeld mit der Buchhaltung abgesprochen.</w:t>
      </w:r>
    </w:p>
    <w:p w14:paraId="00EC03E2" w14:textId="34E0C3E4" w:rsidR="00E333BA" w:rsidRDefault="00E333BA" w:rsidP="00E333BA">
      <w:pPr>
        <w:pStyle w:val="Antrge"/>
      </w:pPr>
      <w:r>
        <w:t xml:space="preserve">Als Block werden LNr. 29-34, </w:t>
      </w:r>
      <w:r w:rsidR="009F7E25">
        <w:t>Vorsitz</w:t>
      </w:r>
      <w:r>
        <w:t xml:space="preserve"> abgestimmt:</w:t>
      </w:r>
    </w:p>
    <w:p w14:paraId="795DA31B" w14:textId="15700DBB" w:rsidR="00E333BA" w:rsidRDefault="00E333BA" w:rsidP="00E333BA">
      <w:pPr>
        <w:pStyle w:val="Antrge"/>
      </w:pPr>
      <w:r>
        <w:t>•</w:t>
      </w:r>
      <w:r>
        <w:tab/>
        <w:t xml:space="preserve">LNr. </w:t>
      </w:r>
      <w:r w:rsidR="009F7E25">
        <w:t>29</w:t>
      </w:r>
      <w:r>
        <w:t xml:space="preserve">, </w:t>
      </w:r>
      <w:r w:rsidR="009F7E25">
        <w:t>Anglistik Halloweenparty</w:t>
      </w:r>
      <w:r>
        <w:t xml:space="preserve">; </w:t>
      </w:r>
      <w:r w:rsidR="009F7E25">
        <w:t>62,00</w:t>
      </w:r>
      <w:r>
        <w:t xml:space="preserve"> €</w:t>
      </w:r>
    </w:p>
    <w:p w14:paraId="44A9468F" w14:textId="14E08836" w:rsidR="009F7E25" w:rsidRDefault="009F7E25" w:rsidP="00E333BA">
      <w:pPr>
        <w:pStyle w:val="Antrge"/>
      </w:pPr>
      <w:r w:rsidRPr="009F7E25">
        <w:t>•</w:t>
      </w:r>
      <w:r w:rsidRPr="009F7E25">
        <w:tab/>
        <w:t xml:space="preserve">LNr. </w:t>
      </w:r>
      <w:r>
        <w:t>30</w:t>
      </w:r>
      <w:r w:rsidRPr="009F7E25">
        <w:t xml:space="preserve">, </w:t>
      </w:r>
      <w:r>
        <w:t xml:space="preserve">Border Studies </w:t>
      </w:r>
      <w:proofErr w:type="spellStart"/>
      <w:r>
        <w:t>Geopraphieveranstaltung</w:t>
      </w:r>
      <w:proofErr w:type="spellEnd"/>
      <w:r w:rsidRPr="009F7E25">
        <w:t xml:space="preserve">; </w:t>
      </w:r>
      <w:r>
        <w:t>190,00</w:t>
      </w:r>
      <w:r w:rsidRPr="009F7E25">
        <w:t xml:space="preserve"> €</w:t>
      </w:r>
    </w:p>
    <w:p w14:paraId="5C55F84E" w14:textId="4CDC64AF" w:rsidR="009F7E25" w:rsidRDefault="009F7E25" w:rsidP="00E333BA">
      <w:pPr>
        <w:pStyle w:val="Antrge"/>
      </w:pPr>
      <w:r w:rsidRPr="009F7E25">
        <w:t>•</w:t>
      </w:r>
      <w:r w:rsidRPr="009F7E25">
        <w:tab/>
        <w:t xml:space="preserve">LNr. </w:t>
      </w:r>
      <w:r>
        <w:t>31</w:t>
      </w:r>
      <w:r w:rsidRPr="009F7E25">
        <w:t xml:space="preserve">, </w:t>
      </w:r>
      <w:proofErr w:type="spellStart"/>
      <w:r>
        <w:t>MatWerk</w:t>
      </w:r>
      <w:proofErr w:type="spellEnd"/>
      <w:r>
        <w:t xml:space="preserve"> Weihnachtsfeier</w:t>
      </w:r>
      <w:r w:rsidRPr="009F7E25">
        <w:t xml:space="preserve">; </w:t>
      </w:r>
      <w:r>
        <w:t>254,11</w:t>
      </w:r>
      <w:r w:rsidRPr="009F7E25">
        <w:t xml:space="preserve"> €</w:t>
      </w:r>
    </w:p>
    <w:p w14:paraId="26EED648" w14:textId="05A02044" w:rsidR="009F7E25" w:rsidRDefault="009F7E25" w:rsidP="00E333BA">
      <w:pPr>
        <w:pStyle w:val="Antrge"/>
      </w:pPr>
      <w:r w:rsidRPr="009F7E25">
        <w:t>•</w:t>
      </w:r>
      <w:r w:rsidRPr="009F7E25">
        <w:tab/>
        <w:t xml:space="preserve">LNr. </w:t>
      </w:r>
      <w:r>
        <w:t>32</w:t>
      </w:r>
      <w:r w:rsidRPr="009F7E25">
        <w:t xml:space="preserve">, </w:t>
      </w:r>
      <w:r>
        <w:t>WiWi Wasserkocher</w:t>
      </w:r>
      <w:r w:rsidRPr="009F7E25">
        <w:t xml:space="preserve">; </w:t>
      </w:r>
      <w:r>
        <w:t>29,99</w:t>
      </w:r>
      <w:r w:rsidRPr="009F7E25">
        <w:t xml:space="preserve"> €</w:t>
      </w:r>
    </w:p>
    <w:p w14:paraId="0CBB1435" w14:textId="3CDB8D70" w:rsidR="009F7E25" w:rsidRDefault="009F7E25" w:rsidP="00E333BA">
      <w:pPr>
        <w:pStyle w:val="Antrge"/>
      </w:pPr>
      <w:r w:rsidRPr="009F7E25">
        <w:lastRenderedPageBreak/>
        <w:t>•</w:t>
      </w:r>
      <w:r w:rsidRPr="009F7E25">
        <w:tab/>
        <w:t xml:space="preserve">LNr. </w:t>
      </w:r>
      <w:r>
        <w:t>33</w:t>
      </w:r>
      <w:r w:rsidRPr="009F7E25">
        <w:t xml:space="preserve">, </w:t>
      </w:r>
      <w:r>
        <w:t>Europawissenschaften Spieleabend/Weihnachtsfeier</w:t>
      </w:r>
      <w:r w:rsidRPr="009F7E25">
        <w:t xml:space="preserve">; </w:t>
      </w:r>
      <w:r>
        <w:t>49,09</w:t>
      </w:r>
      <w:r w:rsidRPr="009F7E25">
        <w:t xml:space="preserve"> €</w:t>
      </w:r>
    </w:p>
    <w:p w14:paraId="4E693DCB" w14:textId="3DF5F038" w:rsidR="009F7E25" w:rsidRDefault="009F7E25" w:rsidP="00E333BA">
      <w:pPr>
        <w:pStyle w:val="Antrge"/>
      </w:pPr>
      <w:r w:rsidRPr="009F7E25">
        <w:t>•</w:t>
      </w:r>
      <w:r w:rsidRPr="009F7E25">
        <w:tab/>
        <w:t xml:space="preserve">LNr. </w:t>
      </w:r>
      <w:r>
        <w:t>34</w:t>
      </w:r>
      <w:r w:rsidRPr="009F7E25">
        <w:t xml:space="preserve">, </w:t>
      </w:r>
      <w:r>
        <w:t>HoK O-Woche</w:t>
      </w:r>
      <w:r w:rsidRPr="009F7E25">
        <w:t xml:space="preserve">; </w:t>
      </w:r>
      <w:r>
        <w:t>249,99</w:t>
      </w:r>
      <w:r w:rsidRPr="009F7E25">
        <w:t xml:space="preserve"> €</w:t>
      </w:r>
    </w:p>
    <w:p w14:paraId="0635949A" w14:textId="184730E2" w:rsidR="00E333BA" w:rsidRDefault="00E333BA" w:rsidP="00E333BA">
      <w:pPr>
        <w:pStyle w:val="Antrge"/>
      </w:pPr>
      <w:r>
        <w:t>Alle Anträge werden einstimmig angenommen.</w:t>
      </w:r>
    </w:p>
    <w:p w14:paraId="4ADFA222" w14:textId="77777777" w:rsidR="009F7E25" w:rsidRDefault="009F7E25" w:rsidP="00E333BA">
      <w:pPr>
        <w:pStyle w:val="Antrge"/>
      </w:pPr>
    </w:p>
    <w:p w14:paraId="31725FA4" w14:textId="6A02EA3B" w:rsidR="009F7E25" w:rsidRDefault="009F7E25" w:rsidP="009F7E25">
      <w:pPr>
        <w:pStyle w:val="Antrge"/>
      </w:pPr>
      <w:r>
        <w:t>LNr. 35</w:t>
      </w:r>
    </w:p>
    <w:p w14:paraId="0BCBE21C" w14:textId="7F7D9A9C" w:rsidR="009F7E25" w:rsidRDefault="009F7E25" w:rsidP="009F7E25">
      <w:pPr>
        <w:pStyle w:val="Antrge"/>
      </w:pPr>
      <w:r>
        <w:t>Vorsitz</w:t>
      </w:r>
    </w:p>
    <w:p w14:paraId="27AE033F" w14:textId="2EEBCA80" w:rsidR="009F7E25" w:rsidRDefault="009F7E25" w:rsidP="009F7E25">
      <w:pPr>
        <w:pStyle w:val="Antrge"/>
      </w:pPr>
      <w:r>
        <w:t xml:space="preserve">Mahngebühr </w:t>
      </w:r>
      <w:proofErr w:type="spellStart"/>
      <w:r>
        <w:t>Wirmachendruck</w:t>
      </w:r>
      <w:proofErr w:type="spellEnd"/>
      <w:r>
        <w:t xml:space="preserve">; 20,00 €; </w:t>
      </w:r>
    </w:p>
    <w:p w14:paraId="5F8482FD" w14:textId="59BF4EC5" w:rsidR="009F7E25" w:rsidRDefault="009F7E25" w:rsidP="009F7E25">
      <w:pPr>
        <w:pStyle w:val="Antrge"/>
      </w:pPr>
      <w:r>
        <w:t>Der Antrag wird einstimmig angenommen.</w:t>
      </w:r>
    </w:p>
    <w:p w14:paraId="01D05F8B" w14:textId="77777777" w:rsidR="009F7E25" w:rsidRDefault="009F7E25" w:rsidP="009F7E25">
      <w:pPr>
        <w:pStyle w:val="Antrge"/>
      </w:pPr>
    </w:p>
    <w:p w14:paraId="196B1210" w14:textId="1E2F68F3" w:rsidR="009F7E25" w:rsidRDefault="009F7E25" w:rsidP="009F7E25">
      <w:pPr>
        <w:pStyle w:val="Antrge"/>
      </w:pPr>
      <w:r>
        <w:t>LNr. 36</w:t>
      </w:r>
    </w:p>
    <w:p w14:paraId="3BA0AFBA" w14:textId="2003C41E" w:rsidR="009F7E25" w:rsidRDefault="009F7E25" w:rsidP="009F7E25">
      <w:pPr>
        <w:pStyle w:val="Antrge"/>
      </w:pPr>
      <w:r>
        <w:t>Fachschaften i.A. Informatik</w:t>
      </w:r>
    </w:p>
    <w:p w14:paraId="1E824A17" w14:textId="7EBFB331" w:rsidR="009F7E25" w:rsidRDefault="009F7E25" w:rsidP="009F7E25">
      <w:pPr>
        <w:pStyle w:val="Antrge"/>
      </w:pPr>
      <w:proofErr w:type="spellStart"/>
      <w:r>
        <w:t>Quiznight</w:t>
      </w:r>
      <w:proofErr w:type="spellEnd"/>
      <w:r>
        <w:t xml:space="preserve">; 100,00 €; </w:t>
      </w:r>
    </w:p>
    <w:p w14:paraId="13364EFF" w14:textId="07610DD4" w:rsidR="009F7E25" w:rsidRDefault="009F7E25" w:rsidP="009F7E25">
      <w:pPr>
        <w:pStyle w:val="Antrge"/>
      </w:pPr>
      <w:r>
        <w:t>Der Antrag wird einstimmig angenommen.</w:t>
      </w:r>
    </w:p>
    <w:p w14:paraId="39EE10DC" w14:textId="77777777" w:rsidR="009F7E25" w:rsidRDefault="009F7E25" w:rsidP="009F7E25">
      <w:pPr>
        <w:pStyle w:val="Antrge"/>
      </w:pPr>
    </w:p>
    <w:p w14:paraId="69D241BD" w14:textId="43D6F7CB" w:rsidR="009F7E25" w:rsidRDefault="009F7E25" w:rsidP="009F7E25">
      <w:pPr>
        <w:pStyle w:val="Antrge"/>
      </w:pPr>
      <w:r>
        <w:t>LNr. 37</w:t>
      </w:r>
    </w:p>
    <w:p w14:paraId="4230CEF8" w14:textId="088964EA" w:rsidR="009F7E25" w:rsidRDefault="009F7E25" w:rsidP="009F7E25">
      <w:pPr>
        <w:pStyle w:val="Antrge"/>
      </w:pPr>
      <w:r>
        <w:t>Queer</w:t>
      </w:r>
    </w:p>
    <w:p w14:paraId="6580DBBB" w14:textId="3E6FB3E6" w:rsidR="009F7E25" w:rsidRDefault="009F7E25" w:rsidP="009F7E25">
      <w:pPr>
        <w:pStyle w:val="Antrge"/>
      </w:pPr>
      <w:r>
        <w:t xml:space="preserve">Brettspiele; 249,00 €; </w:t>
      </w:r>
    </w:p>
    <w:p w14:paraId="0D3D115C" w14:textId="1B7A7465" w:rsidR="009F7E25" w:rsidRDefault="009F7E25" w:rsidP="009F7E25">
      <w:pPr>
        <w:pStyle w:val="Antrge"/>
      </w:pPr>
      <w:r>
        <w:t>Der Antrag wird einstimmig angenommen.</w:t>
      </w:r>
    </w:p>
    <w:p w14:paraId="250BB8AA" w14:textId="7C6C0F7C" w:rsidR="009F7E25" w:rsidRDefault="009F7E25" w:rsidP="009F7E25">
      <w:pPr>
        <w:pStyle w:val="Antrge"/>
      </w:pPr>
      <w:r>
        <w:t>Anmerkung: Der Antrag wurde bereits letztes Jahr beschlossen, jedoch zu spät gekauft/Rechnungen eingereicht.</w:t>
      </w:r>
    </w:p>
    <w:p w14:paraId="08E0B2A9" w14:textId="77777777" w:rsidR="009F7E25" w:rsidRDefault="009F7E25" w:rsidP="009F7E25">
      <w:pPr>
        <w:pStyle w:val="Antrge"/>
      </w:pPr>
    </w:p>
    <w:p w14:paraId="7E8318A4" w14:textId="049A54BA" w:rsidR="009F7E25" w:rsidRPr="009F7E25" w:rsidRDefault="009F7E25" w:rsidP="009F7E25">
      <w:pPr>
        <w:pStyle w:val="Antrge"/>
        <w:rPr>
          <w:lang w:val="en-US"/>
        </w:rPr>
      </w:pPr>
      <w:r w:rsidRPr="009F7E25">
        <w:rPr>
          <w:lang w:val="en-US"/>
        </w:rPr>
        <w:t>LNr. 38</w:t>
      </w:r>
    </w:p>
    <w:p w14:paraId="06553814" w14:textId="37C97818" w:rsidR="009F7E25" w:rsidRPr="009F7E25" w:rsidRDefault="009F7E25" w:rsidP="009F7E25">
      <w:pPr>
        <w:pStyle w:val="Antrge"/>
        <w:rPr>
          <w:lang w:val="en-US"/>
        </w:rPr>
      </w:pPr>
      <w:r w:rsidRPr="009F7E25">
        <w:rPr>
          <w:lang w:val="en-US"/>
        </w:rPr>
        <w:t>Queer</w:t>
      </w:r>
    </w:p>
    <w:p w14:paraId="0E550B58" w14:textId="0E092F79" w:rsidR="009F7E25" w:rsidRPr="006F4E0F" w:rsidRDefault="009F7E25" w:rsidP="009F7E25">
      <w:pPr>
        <w:pStyle w:val="Antrge"/>
      </w:pPr>
      <w:proofErr w:type="spellStart"/>
      <w:r w:rsidRPr="009F7E25">
        <w:rPr>
          <w:lang w:val="en-US"/>
        </w:rPr>
        <w:t>Prideflaggen</w:t>
      </w:r>
      <w:proofErr w:type="spellEnd"/>
      <w:r w:rsidRPr="009F7E25">
        <w:rPr>
          <w:lang w:val="en-US"/>
        </w:rPr>
        <w:t xml:space="preserve"> CSD, </w:t>
      </w:r>
      <w:proofErr w:type="spellStart"/>
      <w:r w:rsidRPr="009F7E25">
        <w:rPr>
          <w:lang w:val="en-US"/>
        </w:rPr>
        <w:t>Fidgettoys</w:t>
      </w:r>
      <w:proofErr w:type="spellEnd"/>
      <w:r w:rsidRPr="009F7E25">
        <w:rPr>
          <w:lang w:val="en-US"/>
        </w:rPr>
        <w:t xml:space="preserve"> &amp; Pride </w:t>
      </w:r>
      <w:proofErr w:type="spellStart"/>
      <w:r w:rsidRPr="009F7E25">
        <w:rPr>
          <w:lang w:val="en-US"/>
        </w:rPr>
        <w:t>wasserl</w:t>
      </w:r>
      <w:proofErr w:type="spellEnd"/>
      <w:r w:rsidRPr="009F7E25">
        <w:rPr>
          <w:lang w:val="en-US"/>
        </w:rPr>
        <w:t>.</w:t>
      </w:r>
      <w:r>
        <w:rPr>
          <w:lang w:val="en-US"/>
        </w:rPr>
        <w:t xml:space="preserve"> </w:t>
      </w:r>
      <w:r w:rsidRPr="006F4E0F">
        <w:t xml:space="preserve">Tattoos; 249,00 €; </w:t>
      </w:r>
    </w:p>
    <w:p w14:paraId="4B22F8D4" w14:textId="6FA0EBA8" w:rsidR="009F7E25" w:rsidRDefault="009F7E25" w:rsidP="009F7E25">
      <w:pPr>
        <w:pStyle w:val="Antrge"/>
      </w:pPr>
      <w:r>
        <w:t>Der Antrag wird einstimmig angenommen.</w:t>
      </w:r>
    </w:p>
    <w:p w14:paraId="71FB74C8" w14:textId="217045B0" w:rsidR="009F7E25" w:rsidRDefault="009F7E25" w:rsidP="009F7E25">
      <w:pPr>
        <w:pStyle w:val="Antrge"/>
      </w:pPr>
      <w:r>
        <w:t>LNr. 39</w:t>
      </w:r>
    </w:p>
    <w:p w14:paraId="56BC2134" w14:textId="706D7AB7" w:rsidR="009F7E25" w:rsidRDefault="009F7E25" w:rsidP="009F7E25">
      <w:pPr>
        <w:pStyle w:val="Antrge"/>
      </w:pPr>
      <w:r>
        <w:t>Fachschaften i.A. Informatik</w:t>
      </w:r>
    </w:p>
    <w:p w14:paraId="0A52AE2C" w14:textId="6C35B500" w:rsidR="009F7E25" w:rsidRDefault="008521B6" w:rsidP="009F7E25">
      <w:pPr>
        <w:pStyle w:val="Antrge"/>
      </w:pPr>
      <w:r>
        <w:t xml:space="preserve">Kostenloses </w:t>
      </w:r>
      <w:r w:rsidR="009F7E25">
        <w:t xml:space="preserve">Frühstück; </w:t>
      </w:r>
      <w:r>
        <w:t>249,99</w:t>
      </w:r>
      <w:r w:rsidR="009F7E25">
        <w:t xml:space="preserve"> €; </w:t>
      </w:r>
    </w:p>
    <w:p w14:paraId="4E3CE1CA" w14:textId="20F07F24" w:rsidR="009F7E25" w:rsidRDefault="009F7E25" w:rsidP="009F7E25">
      <w:pPr>
        <w:pStyle w:val="Antrge"/>
      </w:pPr>
      <w:r>
        <w:t>Der Antrag wird einstimmig angenommen.</w:t>
      </w:r>
    </w:p>
    <w:p w14:paraId="74192CD1" w14:textId="2F60CFE8" w:rsidR="00E333BA" w:rsidRDefault="00E333BA" w:rsidP="00E333BA">
      <w:pPr>
        <w:pStyle w:val="Antrge"/>
      </w:pPr>
    </w:p>
    <w:p w14:paraId="6636B832" w14:textId="5C106F4C" w:rsidR="008521B6" w:rsidRDefault="008521B6" w:rsidP="008521B6">
      <w:pPr>
        <w:pStyle w:val="Antrge"/>
      </w:pPr>
      <w:r>
        <w:lastRenderedPageBreak/>
        <w:t>LNr. 40</w:t>
      </w:r>
    </w:p>
    <w:p w14:paraId="5C4538EB" w14:textId="58DBF7CF" w:rsidR="008521B6" w:rsidRDefault="008521B6" w:rsidP="008521B6">
      <w:pPr>
        <w:pStyle w:val="Antrge"/>
      </w:pPr>
      <w:r>
        <w:t>Vorsitz</w:t>
      </w:r>
    </w:p>
    <w:p w14:paraId="66A578A5" w14:textId="0A0F8948" w:rsidR="008521B6" w:rsidRDefault="008521B6" w:rsidP="008521B6">
      <w:pPr>
        <w:pStyle w:val="Antrge"/>
      </w:pPr>
      <w:proofErr w:type="spellStart"/>
      <w:r>
        <w:t>NotP</w:t>
      </w:r>
      <w:proofErr w:type="spellEnd"/>
      <w:r>
        <w:t xml:space="preserve"> Shuttlebus &amp; Security; Höhe XX €; </w:t>
      </w:r>
    </w:p>
    <w:p w14:paraId="2690E780" w14:textId="751233A5" w:rsidR="008521B6" w:rsidRDefault="008521B6" w:rsidP="008521B6">
      <w:pPr>
        <w:pStyle w:val="Antrge"/>
      </w:pPr>
      <w:r>
        <w:t>Der Antrag wird einstimmig angenommen.</w:t>
      </w:r>
    </w:p>
    <w:p w14:paraId="75E70D31" w14:textId="77777777" w:rsidR="008521B6" w:rsidRDefault="008521B6" w:rsidP="008521B6">
      <w:pPr>
        <w:pStyle w:val="Antrge"/>
      </w:pPr>
    </w:p>
    <w:p w14:paraId="2B85A2FF" w14:textId="35259BD8" w:rsidR="008521B6" w:rsidRDefault="008521B6" w:rsidP="008521B6">
      <w:pPr>
        <w:pStyle w:val="Antrge"/>
      </w:pPr>
      <w:r>
        <w:t>LNr. 41</w:t>
      </w:r>
    </w:p>
    <w:p w14:paraId="40CACA42" w14:textId="5D87E499" w:rsidR="008521B6" w:rsidRDefault="008521B6" w:rsidP="008521B6">
      <w:pPr>
        <w:pStyle w:val="Antrge"/>
      </w:pPr>
      <w:r>
        <w:t>Homburg</w:t>
      </w:r>
    </w:p>
    <w:p w14:paraId="3EBE139A" w14:textId="42C4A0E3" w:rsidR="008521B6" w:rsidRDefault="008521B6" w:rsidP="008521B6">
      <w:pPr>
        <w:pStyle w:val="Antrge"/>
      </w:pPr>
      <w:r>
        <w:t xml:space="preserve">Bowling; 240,00 €; </w:t>
      </w:r>
    </w:p>
    <w:p w14:paraId="6FC23675" w14:textId="77777777" w:rsidR="008521B6" w:rsidRDefault="008521B6" w:rsidP="008521B6">
      <w:pPr>
        <w:pStyle w:val="Antrge"/>
      </w:pPr>
      <w:r>
        <w:t>Der Antrag wird einstimmig angenommen.</w:t>
      </w:r>
    </w:p>
    <w:p w14:paraId="2BC54AB6" w14:textId="4E1C531F" w:rsidR="00E333BA" w:rsidRDefault="00E333BA" w:rsidP="008521B6">
      <w:pPr>
        <w:pStyle w:val="Antrge"/>
      </w:pPr>
    </w:p>
    <w:p w14:paraId="7176F825" w14:textId="1F5B5D69" w:rsidR="008521B6" w:rsidRDefault="008521B6" w:rsidP="008521B6">
      <w:pPr>
        <w:pStyle w:val="Antrge"/>
      </w:pPr>
      <w:r>
        <w:t>Als Block werden LNr. 42 u. 43, Fachschaften i.A. abgestimmt:</w:t>
      </w:r>
    </w:p>
    <w:p w14:paraId="7C1A8BAA" w14:textId="108FD059" w:rsidR="008521B6" w:rsidRDefault="008521B6" w:rsidP="008521B6">
      <w:pPr>
        <w:pStyle w:val="Antrge"/>
      </w:pPr>
      <w:r>
        <w:t>•</w:t>
      </w:r>
      <w:r>
        <w:tab/>
        <w:t>LNr. 42, WiWi Kaffeemaschine; 300,00 €</w:t>
      </w:r>
    </w:p>
    <w:p w14:paraId="7B722657" w14:textId="6A77EB86" w:rsidR="008521B6" w:rsidRDefault="008521B6" w:rsidP="008521B6">
      <w:pPr>
        <w:pStyle w:val="Antrge"/>
      </w:pPr>
      <w:r>
        <w:t>•</w:t>
      </w:r>
      <w:r>
        <w:tab/>
        <w:t>LNr. 43, WiWi Multikocher; 200,00 €</w:t>
      </w:r>
    </w:p>
    <w:p w14:paraId="71DB9407" w14:textId="6535DC14" w:rsidR="008521B6" w:rsidRDefault="008521B6" w:rsidP="008521B6">
      <w:pPr>
        <w:pStyle w:val="Antrge"/>
      </w:pPr>
      <w:r>
        <w:t>Alle Anträge werden einstimmig angenommen.</w:t>
      </w:r>
    </w:p>
    <w:p w14:paraId="37593C1F" w14:textId="77777777" w:rsidR="008521B6" w:rsidRDefault="008521B6" w:rsidP="00E333BA">
      <w:pPr>
        <w:pStyle w:val="Antrge"/>
      </w:pPr>
    </w:p>
    <w:p w14:paraId="2335202B" w14:textId="26B5EB8B" w:rsidR="008521B6" w:rsidRDefault="008521B6" w:rsidP="008521B6">
      <w:pPr>
        <w:pStyle w:val="Antrge"/>
      </w:pPr>
      <w:r>
        <w:t>LNr. 44</w:t>
      </w:r>
    </w:p>
    <w:p w14:paraId="481FC971" w14:textId="753EB0AA" w:rsidR="008521B6" w:rsidRDefault="008521B6" w:rsidP="008521B6">
      <w:pPr>
        <w:pStyle w:val="Antrge"/>
      </w:pPr>
      <w:r>
        <w:t>Vorsitz</w:t>
      </w:r>
    </w:p>
    <w:p w14:paraId="067FDA42" w14:textId="5F9858AE" w:rsidR="008521B6" w:rsidRDefault="008521B6" w:rsidP="008521B6">
      <w:pPr>
        <w:pStyle w:val="Antrge"/>
      </w:pPr>
      <w:r>
        <w:t xml:space="preserve">Kerzen (Teelichter &amp; Stabkerzen, Manschetten für Mahnwache); 249,99 €; </w:t>
      </w:r>
    </w:p>
    <w:p w14:paraId="23431A63" w14:textId="71E4C029" w:rsidR="008521B6" w:rsidRDefault="008521B6" w:rsidP="008521B6">
      <w:pPr>
        <w:pStyle w:val="Antrge"/>
      </w:pPr>
      <w:r>
        <w:t>Der Antrag wird einstimmig angenommen.</w:t>
      </w:r>
    </w:p>
    <w:p w14:paraId="621DA315" w14:textId="13B856B8" w:rsidR="00E614DD" w:rsidRDefault="00E614DD" w:rsidP="00D51BFE">
      <w:pPr>
        <w:pStyle w:val="TOPS"/>
      </w:pPr>
      <w:r w:rsidRPr="002B1CB7">
        <w:t xml:space="preserve">TOP </w:t>
      </w:r>
      <w:r w:rsidR="00762C91" w:rsidRPr="002B1CB7">
        <w:t>4</w:t>
      </w:r>
      <w:r w:rsidR="004A68D6" w:rsidRPr="002B1CB7">
        <w:t xml:space="preserve"> Berichte</w:t>
      </w:r>
    </w:p>
    <w:p w14:paraId="4EA5C5D0" w14:textId="77777777" w:rsidR="005F5672" w:rsidRDefault="005F5672" w:rsidP="005F5672">
      <w:pPr>
        <w:pStyle w:val="Referate"/>
      </w:pPr>
      <w:r>
        <w:t>Vorsitz Team (Cedric, Arnika, Leon, Jonas):</w:t>
      </w:r>
    </w:p>
    <w:p w14:paraId="48A29235" w14:textId="77777777" w:rsidR="005F5672" w:rsidRDefault="005F5672" w:rsidP="005F5672">
      <w:pPr>
        <w:pStyle w:val="Berichte"/>
      </w:pPr>
      <w:r>
        <w:t>Dunstkreis Spieleabend</w:t>
      </w:r>
    </w:p>
    <w:p w14:paraId="1FCFC656" w14:textId="77777777" w:rsidR="005F5672" w:rsidRDefault="005F5672" w:rsidP="005F5672">
      <w:pPr>
        <w:pStyle w:val="Berichte"/>
      </w:pPr>
      <w:proofErr w:type="spellStart"/>
      <w:r>
        <w:t>Mensabar</w:t>
      </w:r>
      <w:proofErr w:type="spellEnd"/>
      <w:r>
        <w:t xml:space="preserve"> Hilfe    </w:t>
      </w:r>
    </w:p>
    <w:p w14:paraId="00F884DF" w14:textId="77777777" w:rsidR="005F5672" w:rsidRDefault="005F5672" w:rsidP="005F5672">
      <w:pPr>
        <w:pStyle w:val="Berichte"/>
      </w:pPr>
      <w:r>
        <w:t>02.02 Mensaworkshop Vorstellung Ergebnisse</w:t>
      </w:r>
    </w:p>
    <w:p w14:paraId="590E1841" w14:textId="77777777" w:rsidR="005F5672" w:rsidRDefault="005F5672" w:rsidP="005F5672">
      <w:pPr>
        <w:pStyle w:val="Berichte"/>
      </w:pPr>
      <w:r>
        <w:t>Personalgespräche</w:t>
      </w:r>
    </w:p>
    <w:p w14:paraId="0CC56D21" w14:textId="77777777" w:rsidR="005F5672" w:rsidRDefault="005F5672" w:rsidP="005F5672">
      <w:pPr>
        <w:pStyle w:val="Berichte"/>
      </w:pPr>
      <w:r>
        <w:t>27.01 Landtag Gedenkveranstaltung Opfer NS</w:t>
      </w:r>
    </w:p>
    <w:p w14:paraId="0CF83F11" w14:textId="77777777" w:rsidR="005F5672" w:rsidRDefault="005F5672" w:rsidP="005F5672">
      <w:pPr>
        <w:pStyle w:val="Berichte"/>
      </w:pPr>
      <w:r>
        <w:t>26.01 Semesterticket Juniorstudis</w:t>
      </w:r>
    </w:p>
    <w:p w14:paraId="2A982BDF" w14:textId="77777777" w:rsidR="005F5672" w:rsidRDefault="005F5672" w:rsidP="005F5672">
      <w:pPr>
        <w:pStyle w:val="Berichte"/>
      </w:pPr>
      <w:r>
        <w:t>26.01 Awareness Nachbesprechung</w:t>
      </w:r>
    </w:p>
    <w:p w14:paraId="2AD7C26F" w14:textId="77777777" w:rsidR="005F5672" w:rsidRDefault="005F5672" w:rsidP="005F5672">
      <w:pPr>
        <w:pStyle w:val="Berichte"/>
      </w:pPr>
      <w:r>
        <w:t>26.01 T4EU Studi Themen</w:t>
      </w:r>
    </w:p>
    <w:p w14:paraId="7F87E9CC" w14:textId="08B66756" w:rsidR="005F5672" w:rsidRDefault="005F5672" w:rsidP="005F5672">
      <w:pPr>
        <w:pStyle w:val="Berichte"/>
      </w:pPr>
      <w:r>
        <w:lastRenderedPageBreak/>
        <w:t>23.01 Velo Meeting</w:t>
      </w:r>
    </w:p>
    <w:p w14:paraId="1C21446D" w14:textId="77777777" w:rsidR="005F5672" w:rsidRDefault="005F5672" w:rsidP="005F5672">
      <w:pPr>
        <w:pStyle w:val="Referate"/>
      </w:pPr>
      <w:r>
        <w:t>Fachschaften (David):</w:t>
      </w:r>
    </w:p>
    <w:p w14:paraId="434AD341" w14:textId="77777777" w:rsidR="005F5672" w:rsidRDefault="005F5672" w:rsidP="005F5672">
      <w:pPr>
        <w:pStyle w:val="Berichte"/>
      </w:pPr>
      <w:r>
        <w:t xml:space="preserve">Aktualisierung aller </w:t>
      </w:r>
      <w:proofErr w:type="spellStart"/>
      <w:r>
        <w:t>Fachschaftskontaktdaten</w:t>
      </w:r>
      <w:proofErr w:type="spellEnd"/>
    </w:p>
    <w:p w14:paraId="28972D4C" w14:textId="77777777" w:rsidR="005F5672" w:rsidRDefault="005F5672" w:rsidP="005F5672">
      <w:pPr>
        <w:pStyle w:val="Berichte"/>
      </w:pPr>
      <w:r>
        <w:t xml:space="preserve">Anpassung der </w:t>
      </w:r>
      <w:proofErr w:type="spellStart"/>
      <w:r>
        <w:t>Fachschaftswebseite</w:t>
      </w:r>
      <w:proofErr w:type="spellEnd"/>
    </w:p>
    <w:p w14:paraId="4AB1776E" w14:textId="23D8B430" w:rsidR="005F5672" w:rsidRDefault="005F5672" w:rsidP="005F5672">
      <w:pPr>
        <w:pStyle w:val="Berichte"/>
      </w:pPr>
      <w:r>
        <w:t xml:space="preserve">Bearbeitung der Anträge (Etat, </w:t>
      </w:r>
      <w:proofErr w:type="spellStart"/>
      <w:r>
        <w:t>Fachschaftsratsteilnahme</w:t>
      </w:r>
      <w:proofErr w:type="spellEnd"/>
      <w:r>
        <w:t>)</w:t>
      </w:r>
    </w:p>
    <w:p w14:paraId="153F80FE" w14:textId="77777777" w:rsidR="005F5672" w:rsidRDefault="005F5672" w:rsidP="005F5672">
      <w:pPr>
        <w:pStyle w:val="Berichte"/>
      </w:pPr>
      <w:r>
        <w:t xml:space="preserve">Vorbereitungen der 3. FSK </w:t>
      </w:r>
      <w:proofErr w:type="spellStart"/>
      <w:r>
        <w:t>WiSe</w:t>
      </w:r>
      <w:proofErr w:type="spellEnd"/>
      <w:r>
        <w:t xml:space="preserve"> 25/26</w:t>
      </w:r>
    </w:p>
    <w:p w14:paraId="4044556F" w14:textId="77777777" w:rsidR="005F5672" w:rsidRDefault="005F5672" w:rsidP="005F5672">
      <w:pPr>
        <w:pStyle w:val="Berichte"/>
      </w:pPr>
      <w:r>
        <w:t>Unterstützende Leistung</w:t>
      </w:r>
    </w:p>
    <w:p w14:paraId="269C1CD2" w14:textId="13058330" w:rsidR="005F5672" w:rsidRPr="005F5672" w:rsidRDefault="005F5672" w:rsidP="005F5672">
      <w:pPr>
        <w:pStyle w:val="Berichte"/>
        <w:rPr>
          <w:lang w:val="en-US"/>
        </w:rPr>
      </w:pPr>
      <w:proofErr w:type="spellStart"/>
      <w:r w:rsidRPr="005F5672">
        <w:rPr>
          <w:lang w:val="en-US"/>
        </w:rPr>
        <w:t>Unifilm</w:t>
      </w:r>
      <w:proofErr w:type="spellEnd"/>
      <w:r w:rsidRPr="005F5672">
        <w:rPr>
          <w:lang w:val="en-US"/>
        </w:rPr>
        <w:t xml:space="preserve"> ("Max-</w:t>
      </w:r>
      <w:proofErr w:type="spellStart"/>
      <w:r w:rsidRPr="005F5672">
        <w:rPr>
          <w:lang w:val="en-US"/>
        </w:rPr>
        <w:t>Ophüls</w:t>
      </w:r>
      <w:proofErr w:type="spellEnd"/>
      <w:r w:rsidRPr="005F5672">
        <w:rPr>
          <w:lang w:val="en-US"/>
        </w:rPr>
        <w:t>-Festival", "Arrival")</w:t>
      </w:r>
    </w:p>
    <w:p w14:paraId="4E0A7E34" w14:textId="6E6AE4B5" w:rsidR="005F5672" w:rsidRDefault="000F0771" w:rsidP="005F5672">
      <w:pPr>
        <w:pStyle w:val="Referate"/>
      </w:pPr>
      <w:r>
        <w:t>S</w:t>
      </w:r>
      <w:r w:rsidR="005F5672">
        <w:t>tud. Kultur (Elias):</w:t>
      </w:r>
    </w:p>
    <w:p w14:paraId="03986989" w14:textId="77777777" w:rsidR="005F5672" w:rsidRDefault="005F5672" w:rsidP="005F5672">
      <w:pPr>
        <w:pStyle w:val="Berichte"/>
      </w:pPr>
      <w:r>
        <w:t xml:space="preserve">    Vorbereitende Tätigkeiten für </w:t>
      </w:r>
      <w:proofErr w:type="spellStart"/>
      <w:r>
        <w:t>FraPlÖf</w:t>
      </w:r>
      <w:proofErr w:type="spellEnd"/>
      <w:r>
        <w:t xml:space="preserve"> </w:t>
      </w:r>
    </w:p>
    <w:p w14:paraId="136ACA73" w14:textId="0608073E" w:rsidR="005F5672" w:rsidRDefault="005F5672" w:rsidP="005F5672">
      <w:pPr>
        <w:pStyle w:val="Berichte"/>
      </w:pPr>
      <w:r>
        <w:t xml:space="preserve">Unterstützung Veranstaltung </w:t>
      </w:r>
      <w:proofErr w:type="spellStart"/>
      <w:r>
        <w:t>Mensabar</w:t>
      </w:r>
      <w:proofErr w:type="spellEnd"/>
      <w:r>
        <w:t xml:space="preserve"> </w:t>
      </w:r>
    </w:p>
    <w:p w14:paraId="02E56603" w14:textId="466FA470" w:rsidR="005F5672" w:rsidRDefault="000F0771" w:rsidP="005F5672">
      <w:pPr>
        <w:pStyle w:val="Referate"/>
      </w:pPr>
      <w:r>
        <w:t>I</w:t>
      </w:r>
      <w:r w:rsidR="005F5672">
        <w:t>nt. Vernetzung (Maxim):</w:t>
      </w:r>
    </w:p>
    <w:p w14:paraId="35873876" w14:textId="77777777" w:rsidR="005F5672" w:rsidRDefault="005F5672" w:rsidP="005F5672">
      <w:pPr>
        <w:pStyle w:val="Berichte"/>
      </w:pPr>
      <w:r>
        <w:t>Treffen mit Lukas Redemann und weiteren T4EU-Verantwortlichen (für vertieften Überblick zu Angeboten von T4EU)</w:t>
      </w:r>
    </w:p>
    <w:p w14:paraId="2248790B" w14:textId="09084C99" w:rsidR="005F5672" w:rsidRDefault="005F5672" w:rsidP="005F5672">
      <w:pPr>
        <w:pStyle w:val="Berichte"/>
      </w:pPr>
      <w:r>
        <w:t>Flyer plakatieren für Aids-Testtag</w:t>
      </w:r>
    </w:p>
    <w:p w14:paraId="51584D46" w14:textId="77777777" w:rsidR="005F5672" w:rsidRDefault="005F5672" w:rsidP="005F5672">
      <w:pPr>
        <w:pStyle w:val="Referate"/>
      </w:pPr>
      <w:proofErr w:type="spellStart"/>
      <w:r>
        <w:t>Mensabar</w:t>
      </w:r>
      <w:proofErr w:type="spellEnd"/>
      <w:r>
        <w:t xml:space="preserve"> (Hannah):</w:t>
      </w:r>
    </w:p>
    <w:p w14:paraId="43994BB3" w14:textId="77777777" w:rsidR="005F5672" w:rsidRDefault="005F5672" w:rsidP="005F5672">
      <w:pPr>
        <w:pStyle w:val="Berichte"/>
      </w:pPr>
      <w:r>
        <w:t>krankheitsbedingt immer noch nicht allzu viel möglich</w:t>
      </w:r>
    </w:p>
    <w:p w14:paraId="6AF9E0A0" w14:textId="77777777" w:rsidR="005F5672" w:rsidRDefault="005F5672" w:rsidP="005F5672">
      <w:pPr>
        <w:pStyle w:val="Berichte"/>
      </w:pPr>
      <w:r>
        <w:t xml:space="preserve">Beantwortung von Mails </w:t>
      </w:r>
    </w:p>
    <w:p w14:paraId="0F2B48B9" w14:textId="77777777" w:rsidR="005F5672" w:rsidRDefault="005F5672" w:rsidP="005F5672">
      <w:pPr>
        <w:pStyle w:val="Berichte"/>
      </w:pPr>
      <w:r>
        <w:t>21.01.2026 Die Matthis-Show zusammen mit dem ZIS: davor nochmals mehrere Abstimmungen mit Matthis und Koordination der Instagram Posts; Elias hat Technik organsiert und gemeinsam abgeholt; Treffen mit Matthis am Dienstag zur Lagerung seiner Sachen im AStA und Durchgehen der Details für die Show; Aufbau im Forum International ab 15:00 (unter Leitung von Elias Aufbau der Technik, Einpegeln, Soundcheck etc.); Durchführung der Show; Abbau ab ca. 21:00; ca. 40+ Personen; Danke nochmals für die großartige Unterstützung @Arnika, @Kim, @David und v.a. @Elias &lt;3</w:t>
      </w:r>
    </w:p>
    <w:p w14:paraId="0A919895" w14:textId="77777777" w:rsidR="005F5672" w:rsidRDefault="005F5672" w:rsidP="005F5672">
      <w:pPr>
        <w:pStyle w:val="Berichte"/>
      </w:pPr>
      <w:r>
        <w:t xml:space="preserve">28.01.2026 </w:t>
      </w:r>
      <w:proofErr w:type="spellStart"/>
      <w:r>
        <w:t>PubQuiz</w:t>
      </w:r>
      <w:proofErr w:type="spellEnd"/>
      <w:r>
        <w:t xml:space="preserve"> der Informatik-Fachschaft zusammen mit dem ZIS: ab 16:30 Aufbau und Vorbereitung der Technik; Abbau ab ca. 21:15; ca. 48 Teilnehmer*innen; Danke @Leon für die Unterstützung bei Auf- und Abbau &lt;3</w:t>
      </w:r>
    </w:p>
    <w:p w14:paraId="5CC5FF97" w14:textId="27ECA62C" w:rsidR="005F5672" w:rsidRDefault="005F5672" w:rsidP="005F5672">
      <w:pPr>
        <w:pStyle w:val="Berichte"/>
      </w:pPr>
      <w:r>
        <w:t xml:space="preserve">Einkaufen von Snacks für die letzten drei Veranstaltungen </w:t>
      </w:r>
    </w:p>
    <w:p w14:paraId="32EB2590" w14:textId="77777777" w:rsidR="005F5672" w:rsidRDefault="005F5672" w:rsidP="005F5672">
      <w:pPr>
        <w:pStyle w:val="Referate"/>
      </w:pPr>
      <w:r>
        <w:t>Homburg (Milad):</w:t>
      </w:r>
    </w:p>
    <w:p w14:paraId="020CD9C3" w14:textId="4576BEEA" w:rsidR="005F5672" w:rsidRDefault="005F5672" w:rsidP="005F5672">
      <w:pPr>
        <w:pStyle w:val="Berichte"/>
      </w:pPr>
      <w:r>
        <w:t xml:space="preserve">Umfrage für psychologische Workshops und Beratungsgespräche </w:t>
      </w:r>
    </w:p>
    <w:p w14:paraId="420AB627" w14:textId="77777777" w:rsidR="005F5672" w:rsidRDefault="005F5672" w:rsidP="005F5672">
      <w:pPr>
        <w:pStyle w:val="Berichte"/>
      </w:pPr>
      <w:r>
        <w:t>Vorbereitung Fahrradcodierung und Fahrradtour</w:t>
      </w:r>
    </w:p>
    <w:p w14:paraId="2FFAC55F" w14:textId="77777777" w:rsidR="005F5672" w:rsidRDefault="005F5672" w:rsidP="005F5672">
      <w:pPr>
        <w:pStyle w:val="Berichte"/>
      </w:pPr>
      <w:r>
        <w:lastRenderedPageBreak/>
        <w:t xml:space="preserve">Gespräche bzgl. Sitzmöglichkeiten am Campus Homburg </w:t>
      </w:r>
    </w:p>
    <w:p w14:paraId="427297C4" w14:textId="7786ED8C" w:rsidR="005F5672" w:rsidRDefault="005F5672" w:rsidP="005F5672">
      <w:pPr>
        <w:pStyle w:val="Berichte"/>
      </w:pPr>
      <w:r>
        <w:t>Orientierung bzgl</w:t>
      </w:r>
      <w:r w:rsidR="000F0771">
        <w:t>.</w:t>
      </w:r>
      <w:r>
        <w:t xml:space="preserve"> Altfragen</w:t>
      </w:r>
    </w:p>
    <w:p w14:paraId="41351444" w14:textId="77777777" w:rsidR="005F5672" w:rsidRDefault="005F5672" w:rsidP="005F5672">
      <w:pPr>
        <w:pStyle w:val="Berichte"/>
      </w:pPr>
      <w:r>
        <w:t>Picobello Tag am 20.03</w:t>
      </w:r>
    </w:p>
    <w:p w14:paraId="2E55A62F" w14:textId="436F939E" w:rsidR="005F5672" w:rsidRDefault="005F5672" w:rsidP="005F5672">
      <w:pPr>
        <w:pStyle w:val="Berichte"/>
      </w:pPr>
      <w:r>
        <w:t>Bowling am 12.02</w:t>
      </w:r>
    </w:p>
    <w:p w14:paraId="26D5286D" w14:textId="25C377D1" w:rsidR="005F5672" w:rsidRDefault="000F0771" w:rsidP="005F5672">
      <w:pPr>
        <w:pStyle w:val="Referate"/>
      </w:pPr>
      <w:r>
        <w:t>I</w:t>
      </w:r>
      <w:r w:rsidR="005F5672">
        <w:t>nt. Beratung (Hana):</w:t>
      </w:r>
    </w:p>
    <w:p w14:paraId="5A7C9EC9" w14:textId="77777777" w:rsidR="005F5672" w:rsidRDefault="005F5672" w:rsidP="005F5672">
      <w:pPr>
        <w:pStyle w:val="Berichte"/>
      </w:pPr>
      <w:r>
        <w:t xml:space="preserve">    Meine Liste für Organisationen die Menschen mit Immigrationshintergrund helfen aktualisiert. </w:t>
      </w:r>
    </w:p>
    <w:p w14:paraId="79E45FE8" w14:textId="77777777" w:rsidR="005F5672" w:rsidRDefault="005F5672" w:rsidP="005F5672">
      <w:pPr>
        <w:pStyle w:val="Berichte"/>
      </w:pPr>
      <w:r>
        <w:t xml:space="preserve">Mail und Telefon Beratung </w:t>
      </w:r>
    </w:p>
    <w:p w14:paraId="3E293E14" w14:textId="572EF6A3" w:rsidR="005F5672" w:rsidRDefault="005F5672" w:rsidP="005F5672">
      <w:pPr>
        <w:pStyle w:val="Berichte"/>
      </w:pPr>
      <w:r>
        <w:t xml:space="preserve">Planung für Semesterferien 2tes interkulturelles Treffen. </w:t>
      </w:r>
    </w:p>
    <w:p w14:paraId="4F3F58BC" w14:textId="77777777" w:rsidR="005F5672" w:rsidRDefault="005F5672" w:rsidP="005F5672">
      <w:pPr>
        <w:pStyle w:val="Referate"/>
      </w:pPr>
      <w:proofErr w:type="spellStart"/>
      <w:r>
        <w:t>Unifilm</w:t>
      </w:r>
      <w:proofErr w:type="spellEnd"/>
      <w:r>
        <w:t xml:space="preserve"> (Leon, Fabian):</w:t>
      </w:r>
    </w:p>
    <w:p w14:paraId="4C3C0B79" w14:textId="77777777" w:rsidR="005F5672" w:rsidRDefault="005F5672" w:rsidP="005F5672">
      <w:pPr>
        <w:pStyle w:val="Berichte"/>
      </w:pPr>
      <w:r>
        <w:t>Filme gezeigt</w:t>
      </w:r>
    </w:p>
    <w:p w14:paraId="3690FF5E" w14:textId="77777777" w:rsidR="005F5672" w:rsidRDefault="005F5672" w:rsidP="005F5672">
      <w:pPr>
        <w:pStyle w:val="Berichte"/>
      </w:pPr>
      <w:r>
        <w:t>Kooperationen geplant</w:t>
      </w:r>
    </w:p>
    <w:p w14:paraId="73A18DE4" w14:textId="77777777" w:rsidR="005F5672" w:rsidRDefault="005F5672" w:rsidP="005F5672">
      <w:pPr>
        <w:pStyle w:val="Berichte"/>
      </w:pPr>
      <w:r>
        <w:t>Sommersemester an Filmen geplant</w:t>
      </w:r>
    </w:p>
    <w:p w14:paraId="17CD4E61" w14:textId="77777777" w:rsidR="005F5672" w:rsidRDefault="005F5672" w:rsidP="005F5672">
      <w:pPr>
        <w:pStyle w:val="Berichte"/>
      </w:pPr>
      <w:r>
        <w:t>Getränke aufgefüllt</w:t>
      </w:r>
    </w:p>
    <w:p w14:paraId="3A449E1B" w14:textId="77777777" w:rsidR="005F5672" w:rsidRDefault="005F5672" w:rsidP="005F5672">
      <w:pPr>
        <w:pStyle w:val="Berichte"/>
      </w:pPr>
      <w:r>
        <w:t>Werbung gemacht</w:t>
      </w:r>
    </w:p>
    <w:p w14:paraId="3954B8F0" w14:textId="7A983087" w:rsidR="005F5672" w:rsidRDefault="005F5672" w:rsidP="005F5672">
      <w:pPr>
        <w:pStyle w:val="Berichte"/>
      </w:pPr>
      <w:r>
        <w:t>Max Ophüls Interviews gemacht mit Gästen</w:t>
      </w:r>
    </w:p>
    <w:p w14:paraId="0247B013" w14:textId="2335CB7C" w:rsidR="005F5672" w:rsidRDefault="000F0771" w:rsidP="005F5672">
      <w:pPr>
        <w:pStyle w:val="Referate"/>
      </w:pPr>
      <w:r>
        <w:t>P</w:t>
      </w:r>
      <w:r w:rsidR="005F5672">
        <w:t>olitische Bildung (Emily):</w:t>
      </w:r>
    </w:p>
    <w:p w14:paraId="133A7710" w14:textId="77777777" w:rsidR="005F5672" w:rsidRDefault="005F5672" w:rsidP="005F5672">
      <w:pPr>
        <w:pStyle w:val="Berichte"/>
      </w:pPr>
      <w:r>
        <w:t xml:space="preserve">Unterstützung </w:t>
      </w:r>
      <w:proofErr w:type="spellStart"/>
      <w:r>
        <w:t>MaxOphüls</w:t>
      </w:r>
      <w:proofErr w:type="spellEnd"/>
      <w:r>
        <w:t xml:space="preserve"> Festival x </w:t>
      </w:r>
      <w:proofErr w:type="spellStart"/>
      <w:r>
        <w:t>Unifilm</w:t>
      </w:r>
      <w:proofErr w:type="spellEnd"/>
    </w:p>
    <w:p w14:paraId="44F65018" w14:textId="77777777" w:rsidR="005F5672" w:rsidRDefault="005F5672" w:rsidP="005F5672">
      <w:pPr>
        <w:pStyle w:val="Berichte"/>
      </w:pPr>
      <w:r>
        <w:t xml:space="preserve">Beratungsstunden </w:t>
      </w:r>
    </w:p>
    <w:p w14:paraId="386B8ACD" w14:textId="77777777" w:rsidR="005F5672" w:rsidRDefault="005F5672" w:rsidP="005F5672">
      <w:pPr>
        <w:pStyle w:val="Berichte"/>
      </w:pPr>
      <w:r>
        <w:t xml:space="preserve">Meeting mit </w:t>
      </w:r>
      <w:proofErr w:type="spellStart"/>
      <w:proofErr w:type="gramStart"/>
      <w:r>
        <w:t>Kooperationspartner:innen</w:t>
      </w:r>
      <w:proofErr w:type="spellEnd"/>
      <w:proofErr w:type="gramEnd"/>
      <w:r>
        <w:t xml:space="preserve"> für Veranstaltungen</w:t>
      </w:r>
    </w:p>
    <w:p w14:paraId="10B8AB66" w14:textId="77777777" w:rsidR="005F5672" w:rsidRDefault="005F5672" w:rsidP="005F5672">
      <w:pPr>
        <w:pStyle w:val="Berichte"/>
      </w:pPr>
      <w:r>
        <w:t>Veranstaltungsvorbereitung und Planung</w:t>
      </w:r>
    </w:p>
    <w:p w14:paraId="4C1DF908" w14:textId="77777777" w:rsidR="005F5672" w:rsidRDefault="005F5672" w:rsidP="005F5672">
      <w:pPr>
        <w:pStyle w:val="Referate"/>
      </w:pPr>
      <w:r>
        <w:t>Queer (El):</w:t>
      </w:r>
    </w:p>
    <w:p w14:paraId="339C8934" w14:textId="7D7E5141" w:rsidR="005F5672" w:rsidRDefault="005F5672" w:rsidP="005F5672">
      <w:pPr>
        <w:pStyle w:val="Berichte"/>
      </w:pPr>
      <w:r>
        <w:t xml:space="preserve">Mails LSVD, </w:t>
      </w:r>
      <w:proofErr w:type="spellStart"/>
      <w:r>
        <w:t>Sti</w:t>
      </w:r>
      <w:proofErr w:type="spellEnd"/>
      <w:r>
        <w:t xml:space="preserve"> Testtag, plakatiert, </w:t>
      </w:r>
      <w:r w:rsidR="000F0771">
        <w:t>K</w:t>
      </w:r>
      <w:r>
        <w:t xml:space="preserve">ommunikation </w:t>
      </w:r>
      <w:r w:rsidR="000F0771">
        <w:t>HTW</w:t>
      </w:r>
      <w:r>
        <w:t xml:space="preserve">, Kommunikation </w:t>
      </w:r>
      <w:proofErr w:type="spellStart"/>
      <w:r>
        <w:t>exodus</w:t>
      </w:r>
      <w:proofErr w:type="spellEnd"/>
      <w:r>
        <w:t xml:space="preserve"> wegen </w:t>
      </w:r>
      <w:proofErr w:type="spellStart"/>
      <w:r>
        <w:t>games</w:t>
      </w:r>
      <w:proofErr w:type="spellEnd"/>
      <w:r>
        <w:t xml:space="preserve"> </w:t>
      </w:r>
      <w:proofErr w:type="spellStart"/>
      <w:r>
        <w:t>night</w:t>
      </w:r>
      <w:proofErr w:type="spellEnd"/>
      <w:r>
        <w:t xml:space="preserve">, anfrage Lesung, </w:t>
      </w:r>
      <w:proofErr w:type="spellStart"/>
      <w:r w:rsidR="000F0771">
        <w:t>S</w:t>
      </w:r>
      <w:r>
        <w:t>prechi</w:t>
      </w:r>
      <w:proofErr w:type="spellEnd"/>
      <w:r w:rsidR="000F0771">
        <w:t>-R</w:t>
      </w:r>
      <w:r>
        <w:t xml:space="preserve">at, nachhaken </w:t>
      </w:r>
      <w:r w:rsidR="000F0771">
        <w:t>L</w:t>
      </w:r>
      <w:r>
        <w:t xml:space="preserve">ieferung </w:t>
      </w:r>
      <w:proofErr w:type="spellStart"/>
      <w:r>
        <w:t>feed</w:t>
      </w:r>
      <w:proofErr w:type="spellEnd"/>
      <w:r>
        <w:t xml:space="preserve"> </w:t>
      </w:r>
      <w:proofErr w:type="spellStart"/>
      <w:r>
        <w:t>the</w:t>
      </w:r>
      <w:proofErr w:type="spellEnd"/>
      <w:r>
        <w:t xml:space="preserve"> </w:t>
      </w:r>
      <w:r w:rsidR="000F0771">
        <w:t>K</w:t>
      </w:r>
      <w:r>
        <w:t>raken</w:t>
      </w:r>
      <w:r w:rsidR="000F0771">
        <w:t>-S</w:t>
      </w:r>
      <w:r>
        <w:t xml:space="preserve">piel, </w:t>
      </w:r>
      <w:r w:rsidR="000F0771">
        <w:t>P</w:t>
      </w:r>
      <w:r>
        <w:t xml:space="preserve">lanung </w:t>
      </w:r>
      <w:r w:rsidR="000F0771">
        <w:t>M</w:t>
      </w:r>
      <w:r>
        <w:t xml:space="preserve">itgliederversammlung 26.2., Bestellen Kram für CSD, Antrag CSD Stand kommt demnächst </w:t>
      </w:r>
      <w:proofErr w:type="spellStart"/>
      <w:r>
        <w:t>vllt</w:t>
      </w:r>
      <w:proofErr w:type="spellEnd"/>
      <w:r w:rsidR="000F0771">
        <w:t>.</w:t>
      </w:r>
      <w:r>
        <w:t xml:space="preserve"> (je nachdem</w:t>
      </w:r>
      <w:r w:rsidR="000F0771">
        <w:t>,</w:t>
      </w:r>
      <w:r>
        <w:t xml:space="preserve"> ob frienden mit </w:t>
      </w:r>
      <w:proofErr w:type="spellStart"/>
      <w:r>
        <w:t>lsvd</w:t>
      </w:r>
      <w:proofErr w:type="spellEnd"/>
      <w:r>
        <w:t xml:space="preserve">) </w:t>
      </w:r>
    </w:p>
    <w:p w14:paraId="174851AE" w14:textId="77777777" w:rsidR="005F5672" w:rsidRDefault="005F5672" w:rsidP="005F5672">
      <w:pPr>
        <w:pStyle w:val="Referate"/>
      </w:pPr>
      <w:r>
        <w:t>Studienfinanzierung (Aya):</w:t>
      </w:r>
    </w:p>
    <w:p w14:paraId="4C72461E" w14:textId="77777777" w:rsidR="005F5672" w:rsidRDefault="005F5672" w:rsidP="005F5672">
      <w:pPr>
        <w:pStyle w:val="Berichte"/>
      </w:pPr>
      <w:r>
        <w:t>Gemeinsame Planung Tag der Studienfinanzierung mit der ZSB</w:t>
      </w:r>
    </w:p>
    <w:p w14:paraId="56F8D8CB" w14:textId="77777777" w:rsidR="005F5672" w:rsidRDefault="005F5672" w:rsidP="005F5672">
      <w:pPr>
        <w:pStyle w:val="Berichte"/>
      </w:pPr>
      <w:r>
        <w:t>Rücksprache mit der UG über Umbenennung der Winter/Sommerhilfe zur Mensahilfe</w:t>
      </w:r>
    </w:p>
    <w:p w14:paraId="23A1D32B" w14:textId="77777777" w:rsidR="005F5672" w:rsidRDefault="005F5672" w:rsidP="005F5672">
      <w:pPr>
        <w:pStyle w:val="Berichte"/>
      </w:pPr>
      <w:r>
        <w:t>erste Planungsschritte für die Sommerhilfe</w:t>
      </w:r>
    </w:p>
    <w:p w14:paraId="122ECFEC" w14:textId="77777777" w:rsidR="005F5672" w:rsidRDefault="005F5672" w:rsidP="005F5672">
      <w:pPr>
        <w:pStyle w:val="Berichte"/>
      </w:pPr>
      <w:r>
        <w:t>Mitorganisation Netzwerktreffen</w:t>
      </w:r>
    </w:p>
    <w:p w14:paraId="4D59BA6E" w14:textId="0E540C33" w:rsidR="005F5672" w:rsidRDefault="005F5672" w:rsidP="005F5672">
      <w:pPr>
        <w:pStyle w:val="Berichte"/>
      </w:pPr>
      <w:r>
        <w:lastRenderedPageBreak/>
        <w:t>Rücksprache mit BAföG Amt zu diversen Angel</w:t>
      </w:r>
      <w:r w:rsidR="000F0771">
        <w:t>e</w:t>
      </w:r>
      <w:r>
        <w:t>genheiten</w:t>
      </w:r>
    </w:p>
    <w:p w14:paraId="0651E5EE" w14:textId="77777777" w:rsidR="005F5672" w:rsidRDefault="005F5672" w:rsidP="005F5672">
      <w:pPr>
        <w:pStyle w:val="Referate"/>
      </w:pPr>
      <w:r>
        <w:t>Nachhaltigkeit (Jason):</w:t>
      </w:r>
    </w:p>
    <w:p w14:paraId="72588E90" w14:textId="7165B3F3" w:rsidR="005F5672" w:rsidRDefault="005F5672" w:rsidP="005F5672">
      <w:pPr>
        <w:pStyle w:val="Berichte"/>
      </w:pPr>
      <w:r>
        <w:t xml:space="preserve">  Kein Bericht eingetragen</w:t>
      </w:r>
    </w:p>
    <w:p w14:paraId="4A621589" w14:textId="77777777" w:rsidR="005F5672" w:rsidRDefault="005F5672" w:rsidP="005F5672">
      <w:pPr>
        <w:pStyle w:val="Referate"/>
      </w:pPr>
      <w:r>
        <w:t>Publikationen (Jana):</w:t>
      </w:r>
    </w:p>
    <w:p w14:paraId="2FE0FFEA" w14:textId="72002678" w:rsidR="005F5672" w:rsidRDefault="005F5672" w:rsidP="005F5672">
      <w:pPr>
        <w:pStyle w:val="Berichte"/>
      </w:pPr>
      <w:r>
        <w:t xml:space="preserve">Bewerben verwandter und relevanter Inhalte auf Instagram (u.a. Max Ophüls Festival, Media &amp; Me, </w:t>
      </w:r>
      <w:proofErr w:type="spellStart"/>
      <w:r>
        <w:t>StudWerk</w:t>
      </w:r>
      <w:proofErr w:type="spellEnd"/>
      <w:r>
        <w:t xml:space="preserve">, </w:t>
      </w:r>
      <w:proofErr w:type="spellStart"/>
      <w:r>
        <w:t>Sulb</w:t>
      </w:r>
      <w:proofErr w:type="spellEnd"/>
      <w:r>
        <w:t>, Junger Film, Uniorchester, Transform4Europe etc</w:t>
      </w:r>
      <w:r w:rsidR="000F0771">
        <w:t>.</w:t>
      </w:r>
      <w:r>
        <w:t>)</w:t>
      </w:r>
    </w:p>
    <w:p w14:paraId="08E9E14C" w14:textId="270541FD" w:rsidR="005F5672" w:rsidRDefault="005F5672" w:rsidP="005F5672">
      <w:pPr>
        <w:pStyle w:val="Berichte"/>
      </w:pPr>
      <w:r>
        <w:t xml:space="preserve">Kreierung </w:t>
      </w:r>
      <w:proofErr w:type="spellStart"/>
      <w:r>
        <w:t>Sharepic</w:t>
      </w:r>
      <w:proofErr w:type="spellEnd"/>
      <w:r>
        <w:t xml:space="preserve"> </w:t>
      </w:r>
      <w:proofErr w:type="spellStart"/>
      <w:r>
        <w:t>MensaBar</w:t>
      </w:r>
      <w:proofErr w:type="spellEnd"/>
      <w:r>
        <w:t xml:space="preserve"> Matthis-Show</w:t>
      </w:r>
    </w:p>
    <w:p w14:paraId="0F74E15A" w14:textId="77777777" w:rsidR="005F5672" w:rsidRDefault="005F5672" w:rsidP="005F5672">
      <w:pPr>
        <w:pStyle w:val="Referate"/>
      </w:pPr>
      <w:r>
        <w:t>Studienqualität SB (Finn):</w:t>
      </w:r>
    </w:p>
    <w:p w14:paraId="11F5EAC7" w14:textId="77777777" w:rsidR="005F5672" w:rsidRDefault="005F5672" w:rsidP="005F5672">
      <w:pPr>
        <w:pStyle w:val="Berichte"/>
      </w:pPr>
      <w:r>
        <w:t>Informationen zu diversen Veranstaltungen auf Instagram geteilt (Semesterbeitrag, Veranstaltungen an der UdS)</w:t>
      </w:r>
    </w:p>
    <w:p w14:paraId="223C86CC" w14:textId="678B1BA3" w:rsidR="005F5672" w:rsidRDefault="005F5672" w:rsidP="005F5672">
      <w:pPr>
        <w:pStyle w:val="Berichte"/>
      </w:pPr>
      <w:r>
        <w:t xml:space="preserve">Beiträge für die </w:t>
      </w:r>
      <w:proofErr w:type="spellStart"/>
      <w:r>
        <w:t>A</w:t>
      </w:r>
      <w:r w:rsidR="000F0771">
        <w:t>S</w:t>
      </w:r>
      <w:r>
        <w:t>tant</w:t>
      </w:r>
      <w:proofErr w:type="spellEnd"/>
      <w:r>
        <w:t>*innen Vorstellung vorbereitet</w:t>
      </w:r>
    </w:p>
    <w:p w14:paraId="72FF36F8" w14:textId="76E377AE" w:rsidR="005F5672" w:rsidRDefault="005F5672" w:rsidP="005F5672">
      <w:pPr>
        <w:pStyle w:val="Berichte"/>
      </w:pPr>
      <w:r>
        <w:t>Individuelle Beratungen bzgl. Anle</w:t>
      </w:r>
      <w:r w:rsidR="000F0771">
        <w:t>it</w:t>
      </w:r>
      <w:r>
        <w:t>ungen von Abschlussarbeiten geführt</w:t>
      </w:r>
    </w:p>
    <w:p w14:paraId="43ECB7D0" w14:textId="77777777" w:rsidR="005F5672" w:rsidRDefault="005F5672" w:rsidP="005F5672">
      <w:pPr>
        <w:pStyle w:val="Referate"/>
      </w:pPr>
      <w:r>
        <w:t>Studienqualität HOM (Johanna):</w:t>
      </w:r>
    </w:p>
    <w:p w14:paraId="6B5479CE" w14:textId="77777777" w:rsidR="005F5672" w:rsidRDefault="005F5672" w:rsidP="005F5672">
      <w:pPr>
        <w:pStyle w:val="Berichte"/>
      </w:pPr>
      <w:r>
        <w:t xml:space="preserve">Kontakt mit Lisa (Stupa) zwecks </w:t>
      </w:r>
      <w:proofErr w:type="spellStart"/>
      <w:r>
        <w:t>Bib</w:t>
      </w:r>
      <w:proofErr w:type="spellEnd"/>
      <w:r>
        <w:t xml:space="preserve"> Homburg </w:t>
      </w:r>
    </w:p>
    <w:p w14:paraId="22D1CC79" w14:textId="6E1E8560" w:rsidR="005F5672" w:rsidRDefault="005F5672" w:rsidP="005F5672">
      <w:pPr>
        <w:pStyle w:val="Berichte"/>
      </w:pPr>
      <w:r>
        <w:t xml:space="preserve">Kontakt mit Herr Adams und Rast bzgl. Mensa Gebäude Homburg: Instandhaltung, </w:t>
      </w:r>
      <w:r w:rsidR="000F0771">
        <w:t>Z</w:t>
      </w:r>
      <w:r>
        <w:t xml:space="preserve">ukunft, Lernplätze </w:t>
      </w:r>
    </w:p>
    <w:p w14:paraId="659E0284" w14:textId="0F734906" w:rsidR="005F5672" w:rsidRDefault="005F5672" w:rsidP="005F5672">
      <w:pPr>
        <w:pStyle w:val="Berichte"/>
      </w:pPr>
      <w:r>
        <w:t>Kontakt FM Hom Uds wegen kaputten Fenstern Geb</w:t>
      </w:r>
      <w:r w:rsidR="000F0771">
        <w:t>.</w:t>
      </w:r>
      <w:r>
        <w:t xml:space="preserve"> 74  </w:t>
      </w:r>
    </w:p>
    <w:p w14:paraId="79D36382" w14:textId="18EE0E68" w:rsidR="005F5672" w:rsidRDefault="005F5672" w:rsidP="005F5672">
      <w:pPr>
        <w:pStyle w:val="Berichte"/>
      </w:pPr>
      <w:r>
        <w:t>Umfrage an Studierende bzgl</w:t>
      </w:r>
      <w:r w:rsidR="000F0771">
        <w:t>.</w:t>
      </w:r>
      <w:r>
        <w:t xml:space="preserve"> </w:t>
      </w:r>
      <w:proofErr w:type="spellStart"/>
      <w:r>
        <w:t>StuQua</w:t>
      </w:r>
      <w:proofErr w:type="spellEnd"/>
      <w:r>
        <w:t xml:space="preserve"> und Allgemeinen Fragen, die in Q&amp;A aufgenommen werden können </w:t>
      </w:r>
    </w:p>
    <w:p w14:paraId="3D9D5F19" w14:textId="7EEB4841" w:rsidR="005F5672" w:rsidRDefault="005F5672" w:rsidP="005F5672">
      <w:pPr>
        <w:pStyle w:val="Berichte"/>
      </w:pPr>
      <w:r>
        <w:t>Beratung Studi zu Fi</w:t>
      </w:r>
      <w:r w:rsidR="000F0771">
        <w:t>n</w:t>
      </w:r>
      <w:r>
        <w:t>anzierung von Kon</w:t>
      </w:r>
      <w:r w:rsidR="000F0771">
        <w:t>g</w:t>
      </w:r>
      <w:r>
        <w:t xml:space="preserve">ressen </w:t>
      </w:r>
    </w:p>
    <w:p w14:paraId="59561913" w14:textId="77777777" w:rsidR="005F5672" w:rsidRDefault="005F5672" w:rsidP="005F5672">
      <w:pPr>
        <w:pStyle w:val="Berichte"/>
      </w:pPr>
      <w:r>
        <w:t xml:space="preserve">Vertreter zu Neujahres Empfang der SPD Homburg geschickt (#####) </w:t>
      </w:r>
    </w:p>
    <w:p w14:paraId="70DC3F80" w14:textId="54FF0E08" w:rsidR="005F5672" w:rsidRDefault="005F5672" w:rsidP="005F5672">
      <w:pPr>
        <w:pStyle w:val="Berichte"/>
      </w:pPr>
      <w:r>
        <w:t xml:space="preserve">Kontakt mit Qualitätsbüro: Vertretungen für </w:t>
      </w:r>
      <w:proofErr w:type="spellStart"/>
      <w:r>
        <w:t>Systhemakkreditierung</w:t>
      </w:r>
      <w:proofErr w:type="spellEnd"/>
      <w:r>
        <w:t xml:space="preserve"> gefunden </w:t>
      </w:r>
    </w:p>
    <w:p w14:paraId="4C7D1659" w14:textId="77777777" w:rsidR="005F5672" w:rsidRDefault="005F5672" w:rsidP="005F5672">
      <w:pPr>
        <w:pStyle w:val="Referate"/>
      </w:pPr>
      <w:r>
        <w:t>Barrierefreiheit (Alessia):</w:t>
      </w:r>
    </w:p>
    <w:p w14:paraId="2875DC4C" w14:textId="7AB9AB5D" w:rsidR="005F5672" w:rsidRDefault="005F5672" w:rsidP="005F5672">
      <w:pPr>
        <w:pStyle w:val="Berichte"/>
      </w:pPr>
      <w:r>
        <w:t>Kein Bericht eingetragen</w:t>
      </w:r>
    </w:p>
    <w:p w14:paraId="4C910A94" w14:textId="77777777" w:rsidR="005F5672" w:rsidRDefault="005F5672" w:rsidP="005F5672">
      <w:pPr>
        <w:pStyle w:val="Referate"/>
      </w:pPr>
      <w:r>
        <w:t>Frauen &amp; Gleichstellung (Hannah, Kim):</w:t>
      </w:r>
    </w:p>
    <w:p w14:paraId="734FA7BB" w14:textId="77777777" w:rsidR="005F5672" w:rsidRDefault="005F5672" w:rsidP="005F5672">
      <w:pPr>
        <w:pStyle w:val="Berichte"/>
      </w:pPr>
      <w:r>
        <w:t xml:space="preserve">    Nachbesprechung </w:t>
      </w:r>
      <w:proofErr w:type="spellStart"/>
      <w:r>
        <w:t>NotP</w:t>
      </w:r>
      <w:proofErr w:type="spellEnd"/>
    </w:p>
    <w:p w14:paraId="51E29436" w14:textId="77777777" w:rsidR="005F5672" w:rsidRDefault="005F5672" w:rsidP="005F5672">
      <w:pPr>
        <w:pStyle w:val="Berichte"/>
      </w:pPr>
      <w:r>
        <w:t xml:space="preserve">    Veranstaltungsvorbereitung Talia Bhatt: Details abklären per Mail (Termin steht fest)</w:t>
      </w:r>
    </w:p>
    <w:p w14:paraId="7C5CCF61" w14:textId="77777777" w:rsidR="005F5672" w:rsidRDefault="005F5672" w:rsidP="005F5672">
      <w:pPr>
        <w:pStyle w:val="Berichte"/>
      </w:pPr>
      <w:r>
        <w:t>Veranstaltungsvorbereitung Frauennotruf: Raumanfrage bei Arbeitskammer (noch keine Antwort)</w:t>
      </w:r>
    </w:p>
    <w:p w14:paraId="7E73A5B9" w14:textId="425CFB2B" w:rsidR="002B1D6E" w:rsidRPr="002B1CB7" w:rsidRDefault="005F5672" w:rsidP="005F5672">
      <w:pPr>
        <w:pStyle w:val="Berichte"/>
      </w:pPr>
      <w:r>
        <w:t>Krankheit Hannah und Kim</w:t>
      </w:r>
    </w:p>
    <w:p w14:paraId="7DC1AA11" w14:textId="1D2F1874" w:rsidR="00E614DD" w:rsidRDefault="00E614DD" w:rsidP="00E614DD">
      <w:pPr>
        <w:pStyle w:val="TOPS"/>
      </w:pPr>
      <w:r w:rsidRPr="004A68D6">
        <w:lastRenderedPageBreak/>
        <w:t xml:space="preserve">TOP </w:t>
      </w:r>
      <w:r w:rsidR="00762C91">
        <w:t>5</w:t>
      </w:r>
      <w:r w:rsidR="004A68D6" w:rsidRPr="004A68D6">
        <w:t xml:space="preserve"> Verschiedenes</w:t>
      </w:r>
    </w:p>
    <w:p w14:paraId="57727215" w14:textId="770AA0A8" w:rsidR="00216709" w:rsidRPr="00216709" w:rsidRDefault="00216709" w:rsidP="00216709">
      <w:pPr>
        <w:spacing w:before="283" w:after="119"/>
        <w:rPr>
          <w:rFonts w:ascii="Arial" w:hAnsi="Arial" w:cs="Arial"/>
          <w:sz w:val="20"/>
        </w:rPr>
      </w:pPr>
      <w:r w:rsidRPr="00216709">
        <w:rPr>
          <w:rFonts w:ascii="Arial" w:hAnsi="Arial" w:cs="Arial"/>
          <w:sz w:val="20"/>
        </w:rPr>
        <w:t xml:space="preserve">Wie sieht es mit Merch aus? Von </w:t>
      </w:r>
      <w:r>
        <w:rPr>
          <w:rFonts w:ascii="Arial" w:hAnsi="Arial" w:cs="Arial"/>
          <w:sz w:val="20"/>
        </w:rPr>
        <w:t>Öffentlichkeit</w:t>
      </w:r>
      <w:r w:rsidRPr="00216709">
        <w:rPr>
          <w:rFonts w:ascii="Arial" w:hAnsi="Arial" w:cs="Arial"/>
          <w:sz w:val="20"/>
        </w:rPr>
        <w:t xml:space="preserve"> habe ich bisher nichts gehört; gibt es hierzu Vergleichsangebote oder Ideen?</w:t>
      </w:r>
    </w:p>
    <w:p w14:paraId="03BCDE8E" w14:textId="1B100E3C" w:rsidR="00216709" w:rsidRPr="00216709" w:rsidRDefault="00216709" w:rsidP="00216709">
      <w:pPr>
        <w:spacing w:before="283" w:after="119"/>
        <w:rPr>
          <w:rFonts w:ascii="Arial" w:hAnsi="Arial" w:cs="Arial"/>
          <w:sz w:val="20"/>
        </w:rPr>
      </w:pPr>
      <w:r w:rsidRPr="00216709">
        <w:rPr>
          <w:rFonts w:ascii="Arial" w:hAnsi="Arial" w:cs="Arial"/>
          <w:sz w:val="20"/>
        </w:rPr>
        <w:t xml:space="preserve">Am Freitag, dem 05.02, wird ab etwa 17 Uhr eine Mahnwache für die iranischen </w:t>
      </w:r>
      <w:proofErr w:type="spellStart"/>
      <w:proofErr w:type="gramStart"/>
      <w:r w:rsidRPr="00216709">
        <w:rPr>
          <w:rFonts w:ascii="Arial" w:hAnsi="Arial" w:cs="Arial"/>
          <w:sz w:val="20"/>
        </w:rPr>
        <w:t>Bürger:innen</w:t>
      </w:r>
      <w:proofErr w:type="spellEnd"/>
      <w:proofErr w:type="gramEnd"/>
      <w:r w:rsidRPr="00216709">
        <w:rPr>
          <w:rFonts w:ascii="Arial" w:hAnsi="Arial" w:cs="Arial"/>
          <w:sz w:val="20"/>
        </w:rPr>
        <w:t xml:space="preserve"> vor dem Campus Center stattfinden. Derzeit ist noch nicht geklärt, wie das AStA-Logo auf die Flyer gelangt ist, da die Mahnwache von Privatpersonen organisiert wird. Dies wird jedoch noch geklärt. Zudem wird über Emilys iranische Kontakte überprüft, ob die organisierenden Personen legitim sind. Sollte sich das bestätigen, werden wir die Mahnwache unterstützen, voraussichtlich organisatorisch sowie </w:t>
      </w:r>
      <w:r>
        <w:rPr>
          <w:rFonts w:ascii="Arial" w:hAnsi="Arial" w:cs="Arial"/>
          <w:sz w:val="20"/>
        </w:rPr>
        <w:t>bspw.</w:t>
      </w:r>
      <w:r w:rsidRPr="00216709">
        <w:rPr>
          <w:rFonts w:ascii="Arial" w:hAnsi="Arial" w:cs="Arial"/>
          <w:sz w:val="20"/>
        </w:rPr>
        <w:t xml:space="preserve"> mit Kerzen o</w:t>
      </w:r>
      <w:r>
        <w:rPr>
          <w:rFonts w:ascii="Arial" w:hAnsi="Arial" w:cs="Arial"/>
          <w:sz w:val="20"/>
        </w:rPr>
        <w:t>.ä.</w:t>
      </w:r>
      <w:r w:rsidRPr="00216709">
        <w:rPr>
          <w:rFonts w:ascii="Arial" w:hAnsi="Arial" w:cs="Arial"/>
          <w:sz w:val="20"/>
        </w:rPr>
        <w:t xml:space="preserve"> Außerdem muss geklärt werden, ob die Mahnwache bei der Universität angemeldet ist </w:t>
      </w:r>
      <w:r>
        <w:rPr>
          <w:rFonts w:ascii="Arial" w:hAnsi="Arial" w:cs="Arial"/>
          <w:sz w:val="20"/>
        </w:rPr>
        <w:t>&amp;</w:t>
      </w:r>
      <w:r w:rsidRPr="00216709">
        <w:rPr>
          <w:rFonts w:ascii="Arial" w:hAnsi="Arial" w:cs="Arial"/>
          <w:sz w:val="20"/>
        </w:rPr>
        <w:t xml:space="preserve"> welche weiteren Auflagen seitens der Universität erfüllt werden müssen.</w:t>
      </w:r>
    </w:p>
    <w:p w14:paraId="03F647AF" w14:textId="51FED9B5" w:rsidR="00216709" w:rsidRPr="00216709" w:rsidRDefault="00216709" w:rsidP="00216709">
      <w:pPr>
        <w:spacing w:before="283" w:after="119"/>
        <w:rPr>
          <w:rFonts w:ascii="Arial" w:hAnsi="Arial" w:cs="Arial"/>
          <w:sz w:val="20"/>
        </w:rPr>
      </w:pPr>
      <w:r w:rsidRPr="00216709">
        <w:rPr>
          <w:rFonts w:ascii="Arial" w:hAnsi="Arial" w:cs="Arial"/>
          <w:sz w:val="20"/>
        </w:rPr>
        <w:t>Für den Campus Homburg wurde eine Sitzmöglichkeit angeregt, etwa in Form eines Cafés mit vielen Plätzen.</w:t>
      </w:r>
    </w:p>
    <w:p w14:paraId="2934C4DC" w14:textId="160A301C" w:rsidR="00216709" w:rsidRPr="00216709" w:rsidRDefault="00216709" w:rsidP="00216709">
      <w:pPr>
        <w:spacing w:before="283" w:after="119"/>
        <w:rPr>
          <w:rFonts w:ascii="Arial" w:hAnsi="Arial" w:cs="Arial"/>
          <w:sz w:val="20"/>
        </w:rPr>
      </w:pPr>
      <w:r w:rsidRPr="00216709">
        <w:rPr>
          <w:rFonts w:ascii="Arial" w:hAnsi="Arial" w:cs="Arial"/>
          <w:sz w:val="20"/>
        </w:rPr>
        <w:t xml:space="preserve">Ein Streik in der Klausurenphase ist problematisch. Manche </w:t>
      </w:r>
      <w:r>
        <w:rPr>
          <w:rFonts w:ascii="Arial" w:hAnsi="Arial" w:cs="Arial"/>
          <w:sz w:val="20"/>
        </w:rPr>
        <w:t>Busse/</w:t>
      </w:r>
      <w:r w:rsidRPr="00216709">
        <w:rPr>
          <w:rFonts w:ascii="Arial" w:hAnsi="Arial" w:cs="Arial"/>
          <w:sz w:val="20"/>
        </w:rPr>
        <w:t xml:space="preserve">Linien fahren dennoch, vermutlich von </w:t>
      </w:r>
      <w:r>
        <w:rPr>
          <w:rFonts w:ascii="Arial" w:hAnsi="Arial" w:cs="Arial"/>
          <w:sz w:val="20"/>
        </w:rPr>
        <w:t>Nicht-</w:t>
      </w:r>
      <w:r w:rsidRPr="00216709">
        <w:rPr>
          <w:rFonts w:ascii="Arial" w:hAnsi="Arial" w:cs="Arial"/>
          <w:sz w:val="20"/>
        </w:rPr>
        <w:t>Gewerkschaftsmitgliedern. Die Linie</w:t>
      </w:r>
      <w:r>
        <w:rPr>
          <w:rFonts w:ascii="Arial" w:hAnsi="Arial" w:cs="Arial"/>
          <w:sz w:val="20"/>
        </w:rPr>
        <w:t xml:space="preserve"> 150</w:t>
      </w:r>
      <w:r w:rsidRPr="00216709">
        <w:rPr>
          <w:rFonts w:ascii="Arial" w:hAnsi="Arial" w:cs="Arial"/>
          <w:sz w:val="20"/>
        </w:rPr>
        <w:t xml:space="preserve">, die nicht zur </w:t>
      </w:r>
      <w:proofErr w:type="spellStart"/>
      <w:r w:rsidRPr="00216709">
        <w:rPr>
          <w:rFonts w:ascii="Arial" w:hAnsi="Arial" w:cs="Arial"/>
          <w:sz w:val="20"/>
        </w:rPr>
        <w:t>Saarbahn</w:t>
      </w:r>
      <w:proofErr w:type="spellEnd"/>
      <w:r w:rsidRPr="00216709">
        <w:rPr>
          <w:rFonts w:ascii="Arial" w:hAnsi="Arial" w:cs="Arial"/>
          <w:sz w:val="20"/>
        </w:rPr>
        <w:t xml:space="preserve"> gehört, sollte regulär fahren. Darüber hinaus </w:t>
      </w:r>
      <w:r>
        <w:rPr>
          <w:rFonts w:ascii="Arial" w:hAnsi="Arial" w:cs="Arial"/>
          <w:sz w:val="20"/>
        </w:rPr>
        <w:t>fahren</w:t>
      </w:r>
      <w:r w:rsidRPr="00216709">
        <w:rPr>
          <w:rFonts w:ascii="Arial" w:hAnsi="Arial" w:cs="Arial"/>
          <w:sz w:val="20"/>
        </w:rPr>
        <w:t xml:space="preserve"> noch einige vereinzelte Busse (keine regulären Linien).</w:t>
      </w:r>
    </w:p>
    <w:p w14:paraId="31160E9C" w14:textId="77777777" w:rsidR="00216709" w:rsidRDefault="00216709" w:rsidP="00216709">
      <w:pPr>
        <w:spacing w:before="283" w:after="119"/>
        <w:rPr>
          <w:rFonts w:ascii="Arial" w:hAnsi="Arial" w:cs="Arial"/>
          <w:sz w:val="20"/>
        </w:rPr>
      </w:pPr>
      <w:r w:rsidRPr="00216709">
        <w:rPr>
          <w:rFonts w:ascii="Arial" w:hAnsi="Arial" w:cs="Arial"/>
          <w:sz w:val="20"/>
        </w:rPr>
        <w:t xml:space="preserve">Heute fand die Ergebnisvorstellung des Mensaworkshops aus dem Dezember statt. Wir werden den Mensabedarfsplan mit den heutigen Ergebnissen vergleichen. Es wurden Ideen zur Barrierefreiheit, zur Energieversorgung </w:t>
      </w:r>
      <w:r>
        <w:rPr>
          <w:rFonts w:ascii="Arial" w:hAnsi="Arial" w:cs="Arial"/>
          <w:sz w:val="20"/>
        </w:rPr>
        <w:t>&amp;</w:t>
      </w:r>
      <w:r w:rsidRPr="00216709">
        <w:rPr>
          <w:rFonts w:ascii="Arial" w:hAnsi="Arial" w:cs="Arial"/>
          <w:sz w:val="20"/>
        </w:rPr>
        <w:t xml:space="preserve"> -einsparung sowie zu Sitzgelegenheiten mit besserer Akustik und geringerer Reizüberflutung vorgestellt. Als besonders interessant wurde die sogenannte „zweite Haut“ empfunden. Dabei würde in der Breite eines der Deckenquadrate eine zweite Glasfront eingezogen </w:t>
      </w:r>
      <w:r>
        <w:rPr>
          <w:rFonts w:ascii="Arial" w:hAnsi="Arial" w:cs="Arial"/>
          <w:sz w:val="20"/>
        </w:rPr>
        <w:t>&amp;</w:t>
      </w:r>
      <w:r w:rsidRPr="00216709">
        <w:rPr>
          <w:rFonts w:ascii="Arial" w:hAnsi="Arial" w:cs="Arial"/>
          <w:sz w:val="20"/>
        </w:rPr>
        <w:t xml:space="preserve"> begrünt werden. Dadurch entstünden im Sommer ein Sichtschutz sowie eine bessere Dämmung im Winter und Sommer.</w:t>
      </w:r>
    </w:p>
    <w:p w14:paraId="1C056958" w14:textId="77777777" w:rsidR="00216709" w:rsidRDefault="00216709" w:rsidP="00216709">
      <w:pPr>
        <w:spacing w:before="283" w:after="119"/>
        <w:rPr>
          <w:rFonts w:ascii="Arial" w:hAnsi="Arial" w:cs="Arial"/>
          <w:sz w:val="20"/>
        </w:rPr>
      </w:pPr>
    </w:p>
    <w:p w14:paraId="6F5EBF4F" w14:textId="350FAC12" w:rsidR="00364849" w:rsidRPr="004A68D6" w:rsidRDefault="00364849">
      <w:pPr>
        <w:spacing w:before="283" w:after="119"/>
      </w:pPr>
    </w:p>
    <w:sectPr w:rsidR="00364849" w:rsidRPr="004A68D6" w:rsidSect="003C2E98">
      <w:pgSz w:w="11906" w:h="16838"/>
      <w:pgMar w:top="2410" w:right="567" w:bottom="1440" w:left="1418"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890C7" w14:textId="77777777" w:rsidR="001401E4" w:rsidRPr="00E614DD" w:rsidRDefault="001401E4">
      <w:r w:rsidRPr="00E614DD">
        <w:separator/>
      </w:r>
    </w:p>
  </w:endnote>
  <w:endnote w:type="continuationSeparator" w:id="0">
    <w:p w14:paraId="20128DD2" w14:textId="77777777" w:rsidR="001401E4" w:rsidRPr="00E614DD" w:rsidRDefault="001401E4">
      <w:r w:rsidRPr="00E614DD">
        <w:continuationSeparator/>
      </w:r>
    </w:p>
  </w:endnote>
  <w:endnote w:type="continuationNotice" w:id="1">
    <w:p w14:paraId="209CD2B3" w14:textId="77777777" w:rsidR="001401E4" w:rsidRPr="00E614DD" w:rsidRDefault="00140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Droid Sans Fallback">
    <w:charset w:val="00"/>
    <w:family w:val="auto"/>
    <w:pitch w:val="variable"/>
  </w:font>
  <w:font w:name="Lohit Hindi">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inionPro-Regular, 'Minion Pro'">
    <w:charset w:val="00"/>
    <w:family w:val="auto"/>
    <w:pitch w:val="default"/>
  </w:font>
  <w:font w:name="Quicksand Book Regular">
    <w:altName w:val="Calibri"/>
    <w:charset w:val="00"/>
    <w:family w:val="auto"/>
    <w:pitch w:val="variable"/>
  </w:font>
  <w:font w:name="MgOpen Canonica">
    <w:altName w:val="Cambria"/>
    <w:charset w:val="01"/>
    <w:family w:val="roman"/>
    <w:pitch w:val="variable"/>
  </w:font>
  <w:font w:name="OpenSymbo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C3BB" w14:textId="35B1F4B5" w:rsidR="001D05C6" w:rsidRPr="00E614DD" w:rsidRDefault="001D05C6" w:rsidP="001D05C6">
    <w:pPr>
      <w:pStyle w:val="Fuzeile"/>
      <w:jc w:val="right"/>
    </w:pPr>
    <w:r w:rsidRPr="00E614DD">
      <w:rPr>
        <w:noProof/>
      </w:rPr>
      <w:drawing>
        <wp:inline distT="0" distB="0" distL="0" distR="0" wp14:anchorId="07059DE5" wp14:editId="2A2088C9">
          <wp:extent cx="1549439" cy="1549439"/>
          <wp:effectExtent l="0" t="0" r="0" b="0"/>
          <wp:docPr id="1781227352" name="Grafik 1781227352" descr="Ein Bild, das Screenshot, Blau, Electric Blue (Farbe), Wasser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40699421" name="Grafik 1040699421" descr="Ein Bild, das Screenshot, Blau, Electric Blue (Farbe), Wasser enthält.&#10;&#10;Automatisch generierte Beschreibung"/>
                  <pic:cNvPicPr/>
                </pic:nvPicPr>
                <pic:blipFill>
                  <a:blip r:embed="rId1">
                    <a:lum/>
                    <a:alphaModFix/>
                    <a:extLst>
                      <a:ext uri="{28A0092B-C50C-407E-A947-70E740481C1C}">
                        <a14:useLocalDpi xmlns:a14="http://schemas.microsoft.com/office/drawing/2010/main" val="0"/>
                      </a:ext>
                    </a:extLst>
                  </a:blip>
                  <a:srcRect/>
                  <a:stretch>
                    <a:fillRect/>
                  </a:stretch>
                </pic:blipFill>
                <pic:spPr>
                  <a:xfrm>
                    <a:off x="0" y="0"/>
                    <a:ext cx="1549439" cy="1549439"/>
                  </a:xfrm>
                  <a:prstGeom prst="rect">
                    <a:avLst/>
                  </a:prstGeom>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39E42" w14:textId="77777777" w:rsidR="001401E4" w:rsidRPr="00E614DD" w:rsidRDefault="001401E4">
      <w:r w:rsidRPr="00E614DD">
        <w:rPr>
          <w:color w:val="000000"/>
        </w:rPr>
        <w:ptab w:relativeTo="margin" w:alignment="center" w:leader="none"/>
      </w:r>
    </w:p>
  </w:footnote>
  <w:footnote w:type="continuationSeparator" w:id="0">
    <w:p w14:paraId="3B257B7D" w14:textId="77777777" w:rsidR="001401E4" w:rsidRPr="00E614DD" w:rsidRDefault="001401E4">
      <w:r w:rsidRPr="00E614DD">
        <w:continuationSeparator/>
      </w:r>
    </w:p>
  </w:footnote>
  <w:footnote w:type="continuationNotice" w:id="1">
    <w:p w14:paraId="035DC5CB" w14:textId="77777777" w:rsidR="001401E4" w:rsidRPr="00E614DD" w:rsidRDefault="001401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89" w:type="dxa"/>
      <w:tblInd w:w="-709" w:type="dxa"/>
      <w:tblLayout w:type="fixed"/>
      <w:tblCellMar>
        <w:left w:w="10" w:type="dxa"/>
        <w:right w:w="10" w:type="dxa"/>
      </w:tblCellMar>
      <w:tblLook w:val="04A0" w:firstRow="1" w:lastRow="0" w:firstColumn="1" w:lastColumn="0" w:noHBand="0" w:noVBand="1"/>
    </w:tblPr>
    <w:tblGrid>
      <w:gridCol w:w="345"/>
      <w:gridCol w:w="6660"/>
      <w:gridCol w:w="3684"/>
    </w:tblGrid>
    <w:tr w:rsidR="00DB55E5" w:rsidRPr="00E614DD" w14:paraId="41CD0D19" w14:textId="5130603B" w:rsidTr="2A8E377D">
      <w:tc>
        <w:tcPr>
          <w:tcW w:w="345" w:type="dxa"/>
          <w:tcBorders>
            <w:right w:val="single" w:sz="4" w:space="0" w:color="000000" w:themeColor="text1"/>
          </w:tcBorders>
          <w:tcMar>
            <w:top w:w="0" w:type="dxa"/>
            <w:left w:w="108" w:type="dxa"/>
            <w:bottom w:w="0" w:type="dxa"/>
            <w:right w:w="108" w:type="dxa"/>
          </w:tcMar>
          <w:vAlign w:val="center"/>
        </w:tcPr>
        <w:p w14:paraId="2539E210" w14:textId="77777777" w:rsidR="00DB55E5" w:rsidRPr="00E614DD" w:rsidRDefault="00DB55E5" w:rsidP="00DB55E5">
          <w:pPr>
            <w:pStyle w:val="Kopfzeile"/>
            <w:jc w:val="center"/>
            <w:rPr>
              <w:rFonts w:ascii="Arial" w:hAnsi="Arial" w:cs="Arial"/>
            </w:rPr>
          </w:pPr>
          <w:r w:rsidRPr="00E614DD">
            <w:rPr>
              <w:rFonts w:ascii="Arial" w:hAnsi="Arial" w:cs="Arial"/>
            </w:rPr>
            <w:fldChar w:fldCharType="begin"/>
          </w:r>
          <w:r w:rsidRPr="00E614DD">
            <w:rPr>
              <w:rFonts w:ascii="Arial" w:hAnsi="Arial" w:cs="Arial"/>
            </w:rPr>
            <w:instrText xml:space="preserve"> PAGE </w:instrText>
          </w:r>
          <w:r w:rsidRPr="00E614DD">
            <w:rPr>
              <w:rFonts w:ascii="Arial" w:hAnsi="Arial" w:cs="Arial"/>
            </w:rPr>
            <w:fldChar w:fldCharType="separate"/>
          </w:r>
          <w:r w:rsidRPr="00E614DD">
            <w:rPr>
              <w:rFonts w:ascii="Arial" w:hAnsi="Arial" w:cs="Arial"/>
            </w:rPr>
            <w:t>3</w:t>
          </w:r>
          <w:r w:rsidRPr="00E614DD">
            <w:rPr>
              <w:rFonts w:ascii="Arial" w:hAnsi="Arial" w:cs="Arial"/>
            </w:rPr>
            <w:fldChar w:fldCharType="end"/>
          </w:r>
        </w:p>
      </w:tc>
      <w:tc>
        <w:tcPr>
          <w:tcW w:w="6660" w:type="dxa"/>
          <w:tcBorders>
            <w:left w:val="single" w:sz="4" w:space="0" w:color="000000" w:themeColor="text1"/>
          </w:tcBorders>
          <w:noWrap/>
          <w:tcMar>
            <w:top w:w="0" w:type="dxa"/>
            <w:left w:w="108" w:type="dxa"/>
            <w:bottom w:w="0" w:type="dxa"/>
            <w:right w:w="108" w:type="dxa"/>
          </w:tcMar>
          <w:vAlign w:val="center"/>
        </w:tcPr>
        <w:p w14:paraId="38A234B6" w14:textId="3A95FC0E" w:rsidR="00DB55E5" w:rsidRPr="00E614DD" w:rsidRDefault="00E614DD" w:rsidP="2A8E377D">
          <w:pPr>
            <w:pStyle w:val="Kopfzeile"/>
            <w:tabs>
              <w:tab w:val="clear" w:pos="8640"/>
              <w:tab w:val="left" w:pos="7568"/>
            </w:tabs>
            <w:ind w:left="-540"/>
            <w:jc w:val="center"/>
            <w:rPr>
              <w:rFonts w:ascii="Arial" w:hAnsi="Arial" w:cs="Arial"/>
            </w:rPr>
          </w:pPr>
          <w:r w:rsidRPr="00E614DD">
            <w:rPr>
              <w:rFonts w:ascii="Arial" w:hAnsi="Arial" w:cs="Arial"/>
            </w:rPr>
            <w:t xml:space="preserve">   </w:t>
          </w:r>
          <w:r w:rsidR="2A8E377D" w:rsidRPr="00E614DD">
            <w:rPr>
              <w:rFonts w:ascii="Arial" w:hAnsi="Arial" w:cs="Arial"/>
            </w:rPr>
            <w:t>Protokoll der</w:t>
          </w:r>
          <w:r w:rsidR="008B653D" w:rsidRPr="00E614DD">
            <w:rPr>
              <w:rFonts w:ascii="Arial" w:hAnsi="Arial" w:cs="Arial"/>
            </w:rPr>
            <w:t xml:space="preserve"> </w:t>
          </w:r>
          <w:r w:rsidR="007E26F0">
            <w:rPr>
              <w:rFonts w:ascii="Arial" w:hAnsi="Arial" w:cs="Arial"/>
            </w:rPr>
            <w:t>12</w:t>
          </w:r>
          <w:r w:rsidR="00FA2892">
            <w:rPr>
              <w:rFonts w:ascii="Arial" w:hAnsi="Arial" w:cs="Arial"/>
            </w:rPr>
            <w:t>. Sitzung</w:t>
          </w:r>
          <w:r w:rsidR="2A8E377D" w:rsidRPr="00E614DD">
            <w:rPr>
              <w:rFonts w:ascii="Arial" w:hAnsi="Arial" w:cs="Arial"/>
            </w:rPr>
            <w:t xml:space="preserve"> – 7</w:t>
          </w:r>
          <w:r w:rsidR="008B653D" w:rsidRPr="00E614DD">
            <w:rPr>
              <w:rFonts w:ascii="Arial" w:hAnsi="Arial" w:cs="Arial"/>
            </w:rPr>
            <w:t>1</w:t>
          </w:r>
          <w:r w:rsidR="2A8E377D" w:rsidRPr="00E614DD">
            <w:rPr>
              <w:rFonts w:ascii="Arial" w:hAnsi="Arial" w:cs="Arial"/>
            </w:rPr>
            <w:t xml:space="preserve">. AStA der UdS </w:t>
          </w:r>
        </w:p>
      </w:tc>
      <w:tc>
        <w:tcPr>
          <w:tcW w:w="3684" w:type="dxa"/>
        </w:tcPr>
        <w:p w14:paraId="47E8A341" w14:textId="7EE7E31A" w:rsidR="00DB55E5" w:rsidRPr="00E614DD" w:rsidRDefault="00DB55E5" w:rsidP="00DB55E5">
          <w:pPr>
            <w:pStyle w:val="Kopfzeile"/>
            <w:tabs>
              <w:tab w:val="clear" w:pos="8640"/>
              <w:tab w:val="center" w:pos="3322"/>
              <w:tab w:val="right" w:pos="6644"/>
              <w:tab w:val="left" w:pos="7568"/>
            </w:tabs>
            <w:jc w:val="right"/>
            <w:rPr>
              <w:rFonts w:ascii="Arial" w:hAnsi="Arial" w:cs="Arial"/>
              <w:bCs/>
            </w:rPr>
          </w:pPr>
          <w:r w:rsidRPr="00E614DD">
            <w:rPr>
              <w:noProof/>
            </w:rPr>
            <w:drawing>
              <wp:inline distT="0" distB="0" distL="0" distR="0" wp14:anchorId="64C35BBB" wp14:editId="35A30C4C">
                <wp:extent cx="1567799" cy="719280"/>
                <wp:effectExtent l="0" t="0" r="0" b="5080"/>
                <wp:docPr id="650185286" name="Grafik 6501852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extLst>
                            <a:ext uri="{28A0092B-C50C-407E-A947-70E740481C1C}">
                              <a14:useLocalDpi xmlns:a14="http://schemas.microsoft.com/office/drawing/2010/main" val="0"/>
                            </a:ext>
                          </a:extLst>
                        </a:blip>
                        <a:srcRect/>
                        <a:stretch>
                          <a:fillRect/>
                        </a:stretch>
                      </pic:blipFill>
                      <pic:spPr>
                        <a:xfrm>
                          <a:off x="0" y="0"/>
                          <a:ext cx="1567799" cy="719280"/>
                        </a:xfrm>
                        <a:prstGeom prst="rect">
                          <a:avLst/>
                        </a:prstGeom>
                        <a:ln>
                          <a:noFill/>
                          <a:prstDash/>
                        </a:ln>
                      </pic:spPr>
                    </pic:pic>
                  </a:graphicData>
                </a:graphic>
              </wp:inline>
            </w:drawing>
          </w:r>
        </w:p>
      </w:tc>
    </w:tr>
  </w:tbl>
  <w:p w14:paraId="2BA618A1" w14:textId="4C643D4D" w:rsidR="00933A02" w:rsidRPr="00E614DD" w:rsidRDefault="00933A02" w:rsidP="001D05C6">
    <w:pPr>
      <w:pStyle w:val="Kopfzeile"/>
      <w:tabs>
        <w:tab w:val="clear" w:pos="4320"/>
        <w:tab w:val="clear" w:pos="8640"/>
        <w:tab w:val="center" w:pos="4820"/>
        <w:tab w:val="right" w:pos="9921"/>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01BC"/>
    <w:multiLevelType w:val="hybridMultilevel"/>
    <w:tmpl w:val="4F0CCFCE"/>
    <w:lvl w:ilvl="0" w:tplc="E5B878AC">
      <w:numFmt w:val="bullet"/>
      <w:lvlText w:val="-"/>
      <w:lvlJc w:val="left"/>
      <w:pPr>
        <w:ind w:left="360" w:hanging="360"/>
      </w:pPr>
      <w:rPr>
        <w:rFonts w:ascii="Times New Roman" w:eastAsia="SimSu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4F81ABB"/>
    <w:multiLevelType w:val="hybridMultilevel"/>
    <w:tmpl w:val="BA722510"/>
    <w:lvl w:ilvl="0" w:tplc="297E1442">
      <w:start w:val="1"/>
      <w:numFmt w:val="bullet"/>
      <w:lvlText w:val=""/>
      <w:lvlJc w:val="left"/>
      <w:pPr>
        <w:ind w:left="720" w:hanging="360"/>
      </w:pPr>
      <w:rPr>
        <w:rFonts w:ascii="Symbol" w:hAnsi="Symbol" w:hint="default"/>
      </w:rPr>
    </w:lvl>
    <w:lvl w:ilvl="1" w:tplc="AC6630A0">
      <w:start w:val="1"/>
      <w:numFmt w:val="bullet"/>
      <w:lvlText w:val="o"/>
      <w:lvlJc w:val="left"/>
      <w:pPr>
        <w:ind w:left="1440" w:hanging="360"/>
      </w:pPr>
      <w:rPr>
        <w:rFonts w:ascii="Courier New" w:hAnsi="Courier New" w:hint="default"/>
      </w:rPr>
    </w:lvl>
    <w:lvl w:ilvl="2" w:tplc="D48A4624">
      <w:start w:val="1"/>
      <w:numFmt w:val="bullet"/>
      <w:lvlText w:val=""/>
      <w:lvlJc w:val="left"/>
      <w:pPr>
        <w:ind w:left="2160" w:hanging="360"/>
      </w:pPr>
      <w:rPr>
        <w:rFonts w:ascii="Wingdings" w:hAnsi="Wingdings" w:hint="default"/>
      </w:rPr>
    </w:lvl>
    <w:lvl w:ilvl="3" w:tplc="24DA30E0">
      <w:start w:val="1"/>
      <w:numFmt w:val="bullet"/>
      <w:lvlText w:val=""/>
      <w:lvlJc w:val="left"/>
      <w:pPr>
        <w:ind w:left="2880" w:hanging="360"/>
      </w:pPr>
      <w:rPr>
        <w:rFonts w:ascii="Symbol" w:hAnsi="Symbol" w:hint="default"/>
      </w:rPr>
    </w:lvl>
    <w:lvl w:ilvl="4" w:tplc="6B0AE26A">
      <w:start w:val="1"/>
      <w:numFmt w:val="bullet"/>
      <w:lvlText w:val="o"/>
      <w:lvlJc w:val="left"/>
      <w:pPr>
        <w:ind w:left="3600" w:hanging="360"/>
      </w:pPr>
      <w:rPr>
        <w:rFonts w:ascii="Courier New" w:hAnsi="Courier New" w:hint="default"/>
      </w:rPr>
    </w:lvl>
    <w:lvl w:ilvl="5" w:tplc="79485170">
      <w:start w:val="1"/>
      <w:numFmt w:val="bullet"/>
      <w:lvlText w:val=""/>
      <w:lvlJc w:val="left"/>
      <w:pPr>
        <w:ind w:left="4320" w:hanging="360"/>
      </w:pPr>
      <w:rPr>
        <w:rFonts w:ascii="Wingdings" w:hAnsi="Wingdings" w:hint="default"/>
      </w:rPr>
    </w:lvl>
    <w:lvl w:ilvl="6" w:tplc="96CA4FEC">
      <w:start w:val="1"/>
      <w:numFmt w:val="bullet"/>
      <w:lvlText w:val=""/>
      <w:lvlJc w:val="left"/>
      <w:pPr>
        <w:ind w:left="5040" w:hanging="360"/>
      </w:pPr>
      <w:rPr>
        <w:rFonts w:ascii="Symbol" w:hAnsi="Symbol" w:hint="default"/>
      </w:rPr>
    </w:lvl>
    <w:lvl w:ilvl="7" w:tplc="8D0A3194">
      <w:start w:val="1"/>
      <w:numFmt w:val="bullet"/>
      <w:lvlText w:val="o"/>
      <w:lvlJc w:val="left"/>
      <w:pPr>
        <w:ind w:left="5760" w:hanging="360"/>
      </w:pPr>
      <w:rPr>
        <w:rFonts w:ascii="Courier New" w:hAnsi="Courier New" w:hint="default"/>
      </w:rPr>
    </w:lvl>
    <w:lvl w:ilvl="8" w:tplc="8C2CF26A">
      <w:start w:val="1"/>
      <w:numFmt w:val="bullet"/>
      <w:lvlText w:val=""/>
      <w:lvlJc w:val="left"/>
      <w:pPr>
        <w:ind w:left="6480" w:hanging="360"/>
      </w:pPr>
      <w:rPr>
        <w:rFonts w:ascii="Wingdings" w:hAnsi="Wingdings" w:hint="default"/>
      </w:rPr>
    </w:lvl>
  </w:abstractNum>
  <w:abstractNum w:abstractNumId="2" w15:restartNumberingAfterBreak="0">
    <w:nsid w:val="26C76C19"/>
    <w:multiLevelType w:val="hybridMultilevel"/>
    <w:tmpl w:val="217014F2"/>
    <w:lvl w:ilvl="0" w:tplc="EE9C687E">
      <w:start w:val="29"/>
      <w:numFmt w:val="bullet"/>
      <w:lvlText w:val=""/>
      <w:lvlJc w:val="left"/>
      <w:pPr>
        <w:ind w:left="720" w:hanging="360"/>
      </w:pPr>
      <w:rPr>
        <w:rFonts w:ascii="Wingdings" w:eastAsia="Lucida Sans Unicode"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652FCD"/>
    <w:multiLevelType w:val="hybridMultilevel"/>
    <w:tmpl w:val="1026DB40"/>
    <w:lvl w:ilvl="0" w:tplc="4CA6D4F6">
      <w:numFmt w:val="bullet"/>
      <w:pStyle w:val="Berichte"/>
      <w:lvlText w:val="-"/>
      <w:lvlJc w:val="left"/>
      <w:pPr>
        <w:ind w:left="720" w:hanging="360"/>
      </w:pPr>
      <w:rPr>
        <w:rFonts w:ascii="Times New Roman" w:eastAsia="SimSu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114DEF"/>
    <w:multiLevelType w:val="hybridMultilevel"/>
    <w:tmpl w:val="C8FADAEA"/>
    <w:lvl w:ilvl="0" w:tplc="04E4FC04">
      <w:numFmt w:val="bullet"/>
      <w:lvlText w:val=""/>
      <w:lvlJc w:val="left"/>
      <w:pPr>
        <w:ind w:left="720" w:hanging="360"/>
      </w:pPr>
      <w:rPr>
        <w:rFonts w:ascii="Wingdings" w:eastAsia="Lucida Sans Unicode"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CA41B8"/>
    <w:multiLevelType w:val="hybridMultilevel"/>
    <w:tmpl w:val="488A2D26"/>
    <w:lvl w:ilvl="0" w:tplc="ADC8586A">
      <w:numFmt w:val="bullet"/>
      <w:lvlText w:val="-"/>
      <w:lvlJc w:val="left"/>
      <w:pPr>
        <w:ind w:left="720" w:hanging="360"/>
      </w:pPr>
      <w:rPr>
        <w:rFonts w:ascii="Arial" w:eastAsia="Lucida Sans Unicode"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36324D1"/>
    <w:multiLevelType w:val="hybridMultilevel"/>
    <w:tmpl w:val="5032E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F21FAA"/>
    <w:multiLevelType w:val="hybridMultilevel"/>
    <w:tmpl w:val="0942746A"/>
    <w:lvl w:ilvl="0" w:tplc="04070001">
      <w:start w:val="1"/>
      <w:numFmt w:val="bullet"/>
      <w:lvlText w:val=""/>
      <w:lvlJc w:val="left"/>
      <w:pPr>
        <w:ind w:left="1446" w:hanging="360"/>
      </w:pPr>
      <w:rPr>
        <w:rFonts w:ascii="Symbol" w:hAnsi="Symbol" w:hint="default"/>
      </w:rPr>
    </w:lvl>
    <w:lvl w:ilvl="1" w:tplc="04070003" w:tentative="1">
      <w:start w:val="1"/>
      <w:numFmt w:val="bullet"/>
      <w:lvlText w:val="o"/>
      <w:lvlJc w:val="left"/>
      <w:pPr>
        <w:ind w:left="2166" w:hanging="360"/>
      </w:pPr>
      <w:rPr>
        <w:rFonts w:ascii="Courier New" w:hAnsi="Courier New" w:cs="Courier New" w:hint="default"/>
      </w:rPr>
    </w:lvl>
    <w:lvl w:ilvl="2" w:tplc="04070005" w:tentative="1">
      <w:start w:val="1"/>
      <w:numFmt w:val="bullet"/>
      <w:lvlText w:val=""/>
      <w:lvlJc w:val="left"/>
      <w:pPr>
        <w:ind w:left="2886" w:hanging="360"/>
      </w:pPr>
      <w:rPr>
        <w:rFonts w:ascii="Wingdings" w:hAnsi="Wingdings" w:hint="default"/>
      </w:rPr>
    </w:lvl>
    <w:lvl w:ilvl="3" w:tplc="04070001" w:tentative="1">
      <w:start w:val="1"/>
      <w:numFmt w:val="bullet"/>
      <w:lvlText w:val=""/>
      <w:lvlJc w:val="left"/>
      <w:pPr>
        <w:ind w:left="3606" w:hanging="360"/>
      </w:pPr>
      <w:rPr>
        <w:rFonts w:ascii="Symbol" w:hAnsi="Symbol" w:hint="default"/>
      </w:rPr>
    </w:lvl>
    <w:lvl w:ilvl="4" w:tplc="04070003" w:tentative="1">
      <w:start w:val="1"/>
      <w:numFmt w:val="bullet"/>
      <w:lvlText w:val="o"/>
      <w:lvlJc w:val="left"/>
      <w:pPr>
        <w:ind w:left="4326" w:hanging="360"/>
      </w:pPr>
      <w:rPr>
        <w:rFonts w:ascii="Courier New" w:hAnsi="Courier New" w:cs="Courier New" w:hint="default"/>
      </w:rPr>
    </w:lvl>
    <w:lvl w:ilvl="5" w:tplc="04070005" w:tentative="1">
      <w:start w:val="1"/>
      <w:numFmt w:val="bullet"/>
      <w:lvlText w:val=""/>
      <w:lvlJc w:val="left"/>
      <w:pPr>
        <w:ind w:left="5046" w:hanging="360"/>
      </w:pPr>
      <w:rPr>
        <w:rFonts w:ascii="Wingdings" w:hAnsi="Wingdings" w:hint="default"/>
      </w:rPr>
    </w:lvl>
    <w:lvl w:ilvl="6" w:tplc="04070001" w:tentative="1">
      <w:start w:val="1"/>
      <w:numFmt w:val="bullet"/>
      <w:lvlText w:val=""/>
      <w:lvlJc w:val="left"/>
      <w:pPr>
        <w:ind w:left="5766" w:hanging="360"/>
      </w:pPr>
      <w:rPr>
        <w:rFonts w:ascii="Symbol" w:hAnsi="Symbol" w:hint="default"/>
      </w:rPr>
    </w:lvl>
    <w:lvl w:ilvl="7" w:tplc="04070003" w:tentative="1">
      <w:start w:val="1"/>
      <w:numFmt w:val="bullet"/>
      <w:lvlText w:val="o"/>
      <w:lvlJc w:val="left"/>
      <w:pPr>
        <w:ind w:left="6486" w:hanging="360"/>
      </w:pPr>
      <w:rPr>
        <w:rFonts w:ascii="Courier New" w:hAnsi="Courier New" w:cs="Courier New" w:hint="default"/>
      </w:rPr>
    </w:lvl>
    <w:lvl w:ilvl="8" w:tplc="04070005" w:tentative="1">
      <w:start w:val="1"/>
      <w:numFmt w:val="bullet"/>
      <w:lvlText w:val=""/>
      <w:lvlJc w:val="left"/>
      <w:pPr>
        <w:ind w:left="7206" w:hanging="360"/>
      </w:pPr>
      <w:rPr>
        <w:rFonts w:ascii="Wingdings" w:hAnsi="Wingdings" w:hint="default"/>
      </w:rPr>
    </w:lvl>
  </w:abstractNum>
  <w:abstractNum w:abstractNumId="8" w15:restartNumberingAfterBreak="0">
    <w:nsid w:val="6E5C0BE4"/>
    <w:multiLevelType w:val="hybridMultilevel"/>
    <w:tmpl w:val="0D5006B0"/>
    <w:lvl w:ilvl="0" w:tplc="3CAAA5BE">
      <w:numFmt w:val="bullet"/>
      <w:lvlText w:val=""/>
      <w:lvlJc w:val="left"/>
      <w:pPr>
        <w:ind w:left="720" w:hanging="360"/>
      </w:pPr>
      <w:rPr>
        <w:rFonts w:ascii="Wingdings" w:eastAsia="Lucida Sans Unicode"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8"/>
  </w:num>
  <w:num w:numId="7">
    <w:abstractNumId w:val="7"/>
  </w:num>
  <w:num w:numId="8">
    <w:abstractNumId w:val="6"/>
  </w:num>
  <w:num w:numId="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849"/>
    <w:rsid w:val="00006D50"/>
    <w:rsid w:val="00007BE4"/>
    <w:rsid w:val="00016D54"/>
    <w:rsid w:val="00027F11"/>
    <w:rsid w:val="00042132"/>
    <w:rsid w:val="00046218"/>
    <w:rsid w:val="00080696"/>
    <w:rsid w:val="00092409"/>
    <w:rsid w:val="0009725C"/>
    <w:rsid w:val="000A69C7"/>
    <w:rsid w:val="000A79C4"/>
    <w:rsid w:val="000B0452"/>
    <w:rsid w:val="000B2227"/>
    <w:rsid w:val="000B4B97"/>
    <w:rsid w:val="000D4AD1"/>
    <w:rsid w:val="000E0E95"/>
    <w:rsid w:val="000F0771"/>
    <w:rsid w:val="000F2C18"/>
    <w:rsid w:val="001201C1"/>
    <w:rsid w:val="00123D09"/>
    <w:rsid w:val="00125B34"/>
    <w:rsid w:val="00136A75"/>
    <w:rsid w:val="001401E4"/>
    <w:rsid w:val="00157A08"/>
    <w:rsid w:val="00161C35"/>
    <w:rsid w:val="00162E5C"/>
    <w:rsid w:val="00187313"/>
    <w:rsid w:val="00191270"/>
    <w:rsid w:val="00196868"/>
    <w:rsid w:val="001A166C"/>
    <w:rsid w:val="001B5E79"/>
    <w:rsid w:val="001B7FC7"/>
    <w:rsid w:val="001D05C6"/>
    <w:rsid w:val="001D282E"/>
    <w:rsid w:val="001D6BE1"/>
    <w:rsid w:val="001E77BB"/>
    <w:rsid w:val="00202188"/>
    <w:rsid w:val="0020356E"/>
    <w:rsid w:val="00205800"/>
    <w:rsid w:val="0021353E"/>
    <w:rsid w:val="00216709"/>
    <w:rsid w:val="00231BE3"/>
    <w:rsid w:val="002343E4"/>
    <w:rsid w:val="00236EAA"/>
    <w:rsid w:val="0025195F"/>
    <w:rsid w:val="002553E0"/>
    <w:rsid w:val="00256174"/>
    <w:rsid w:val="00257956"/>
    <w:rsid w:val="00267FC4"/>
    <w:rsid w:val="00274A50"/>
    <w:rsid w:val="00277B38"/>
    <w:rsid w:val="00282419"/>
    <w:rsid w:val="0028603A"/>
    <w:rsid w:val="00287A41"/>
    <w:rsid w:val="00295E97"/>
    <w:rsid w:val="0029627D"/>
    <w:rsid w:val="002A16DE"/>
    <w:rsid w:val="002A64F6"/>
    <w:rsid w:val="002B1CB7"/>
    <w:rsid w:val="002B1D6E"/>
    <w:rsid w:val="002B492B"/>
    <w:rsid w:val="002B4B45"/>
    <w:rsid w:val="002B55E5"/>
    <w:rsid w:val="002B67A7"/>
    <w:rsid w:val="002E0926"/>
    <w:rsid w:val="002E375D"/>
    <w:rsid w:val="002E3E39"/>
    <w:rsid w:val="002E5A50"/>
    <w:rsid w:val="00302DF3"/>
    <w:rsid w:val="00306E47"/>
    <w:rsid w:val="0031208A"/>
    <w:rsid w:val="00316590"/>
    <w:rsid w:val="00321FEC"/>
    <w:rsid w:val="00330E8D"/>
    <w:rsid w:val="00331E6A"/>
    <w:rsid w:val="00334B45"/>
    <w:rsid w:val="00336C24"/>
    <w:rsid w:val="00341961"/>
    <w:rsid w:val="0034778B"/>
    <w:rsid w:val="003503FF"/>
    <w:rsid w:val="00352238"/>
    <w:rsid w:val="0036330A"/>
    <w:rsid w:val="00364849"/>
    <w:rsid w:val="00374B7B"/>
    <w:rsid w:val="00383DEE"/>
    <w:rsid w:val="00387CBA"/>
    <w:rsid w:val="00392485"/>
    <w:rsid w:val="003931C3"/>
    <w:rsid w:val="003A6024"/>
    <w:rsid w:val="003B4624"/>
    <w:rsid w:val="003B5B9C"/>
    <w:rsid w:val="003C0284"/>
    <w:rsid w:val="003C2E98"/>
    <w:rsid w:val="003C3E42"/>
    <w:rsid w:val="003C4CCE"/>
    <w:rsid w:val="003C55DB"/>
    <w:rsid w:val="003C59B9"/>
    <w:rsid w:val="003D526F"/>
    <w:rsid w:val="003D73C6"/>
    <w:rsid w:val="003E2684"/>
    <w:rsid w:val="003E55E3"/>
    <w:rsid w:val="003F64EB"/>
    <w:rsid w:val="0040471E"/>
    <w:rsid w:val="00412E36"/>
    <w:rsid w:val="00423E27"/>
    <w:rsid w:val="00430088"/>
    <w:rsid w:val="004359E3"/>
    <w:rsid w:val="00437017"/>
    <w:rsid w:val="0044146D"/>
    <w:rsid w:val="00451730"/>
    <w:rsid w:val="00471D16"/>
    <w:rsid w:val="0047248B"/>
    <w:rsid w:val="004808D5"/>
    <w:rsid w:val="00481085"/>
    <w:rsid w:val="00481A26"/>
    <w:rsid w:val="00483822"/>
    <w:rsid w:val="00486E8F"/>
    <w:rsid w:val="004945C6"/>
    <w:rsid w:val="004A38EB"/>
    <w:rsid w:val="004A3C8F"/>
    <w:rsid w:val="004A5BA7"/>
    <w:rsid w:val="004A5D15"/>
    <w:rsid w:val="004A68D6"/>
    <w:rsid w:val="004B2884"/>
    <w:rsid w:val="004B69C5"/>
    <w:rsid w:val="004C42D2"/>
    <w:rsid w:val="004D01ED"/>
    <w:rsid w:val="004D25C5"/>
    <w:rsid w:val="004D6E7E"/>
    <w:rsid w:val="004E0613"/>
    <w:rsid w:val="004E74AD"/>
    <w:rsid w:val="004F2849"/>
    <w:rsid w:val="004F3794"/>
    <w:rsid w:val="004F416D"/>
    <w:rsid w:val="004F583B"/>
    <w:rsid w:val="005016B7"/>
    <w:rsid w:val="00501D58"/>
    <w:rsid w:val="00503338"/>
    <w:rsid w:val="00505464"/>
    <w:rsid w:val="0051033D"/>
    <w:rsid w:val="0051236B"/>
    <w:rsid w:val="00515D3C"/>
    <w:rsid w:val="00520AA4"/>
    <w:rsid w:val="00525DEF"/>
    <w:rsid w:val="00530910"/>
    <w:rsid w:val="00536DA3"/>
    <w:rsid w:val="00547577"/>
    <w:rsid w:val="005637DD"/>
    <w:rsid w:val="005642CF"/>
    <w:rsid w:val="00571261"/>
    <w:rsid w:val="00575C13"/>
    <w:rsid w:val="0057747A"/>
    <w:rsid w:val="005809F9"/>
    <w:rsid w:val="00586FE9"/>
    <w:rsid w:val="00594FEC"/>
    <w:rsid w:val="005B1092"/>
    <w:rsid w:val="005B29A9"/>
    <w:rsid w:val="005B6E56"/>
    <w:rsid w:val="005C2CC9"/>
    <w:rsid w:val="005D684A"/>
    <w:rsid w:val="005E6B66"/>
    <w:rsid w:val="005F08A2"/>
    <w:rsid w:val="005F206E"/>
    <w:rsid w:val="005F302E"/>
    <w:rsid w:val="005F5672"/>
    <w:rsid w:val="006009F1"/>
    <w:rsid w:val="00601FFE"/>
    <w:rsid w:val="00603B59"/>
    <w:rsid w:val="00604013"/>
    <w:rsid w:val="006075B4"/>
    <w:rsid w:val="0061408A"/>
    <w:rsid w:val="006170D9"/>
    <w:rsid w:val="00620B77"/>
    <w:rsid w:val="006212BD"/>
    <w:rsid w:val="0062159B"/>
    <w:rsid w:val="00621B3D"/>
    <w:rsid w:val="00624190"/>
    <w:rsid w:val="006421EE"/>
    <w:rsid w:val="00645741"/>
    <w:rsid w:val="006514D3"/>
    <w:rsid w:val="00667BA0"/>
    <w:rsid w:val="006774F3"/>
    <w:rsid w:val="006900EF"/>
    <w:rsid w:val="006940F1"/>
    <w:rsid w:val="006A1088"/>
    <w:rsid w:val="006A7D4E"/>
    <w:rsid w:val="006B147D"/>
    <w:rsid w:val="006D1254"/>
    <w:rsid w:val="006D3983"/>
    <w:rsid w:val="006D6C5A"/>
    <w:rsid w:val="006E4DEC"/>
    <w:rsid w:val="006E5D21"/>
    <w:rsid w:val="006F3686"/>
    <w:rsid w:val="006F4167"/>
    <w:rsid w:val="006F4B6E"/>
    <w:rsid w:val="006F4E0F"/>
    <w:rsid w:val="006F55DC"/>
    <w:rsid w:val="0070366D"/>
    <w:rsid w:val="00706855"/>
    <w:rsid w:val="00706FC8"/>
    <w:rsid w:val="0070797E"/>
    <w:rsid w:val="00710F62"/>
    <w:rsid w:val="007156FF"/>
    <w:rsid w:val="00717052"/>
    <w:rsid w:val="00720951"/>
    <w:rsid w:val="00721132"/>
    <w:rsid w:val="0072288E"/>
    <w:rsid w:val="00723E95"/>
    <w:rsid w:val="00724A0F"/>
    <w:rsid w:val="0072618B"/>
    <w:rsid w:val="00726B8A"/>
    <w:rsid w:val="0073677E"/>
    <w:rsid w:val="007436F0"/>
    <w:rsid w:val="00754F92"/>
    <w:rsid w:val="00760201"/>
    <w:rsid w:val="00762C91"/>
    <w:rsid w:val="007649E3"/>
    <w:rsid w:val="0077362B"/>
    <w:rsid w:val="00774FD8"/>
    <w:rsid w:val="00774FE6"/>
    <w:rsid w:val="007750D9"/>
    <w:rsid w:val="00780163"/>
    <w:rsid w:val="007807E1"/>
    <w:rsid w:val="00791163"/>
    <w:rsid w:val="00793D12"/>
    <w:rsid w:val="007A5A34"/>
    <w:rsid w:val="007B67F4"/>
    <w:rsid w:val="007C48FB"/>
    <w:rsid w:val="007C77D0"/>
    <w:rsid w:val="007D5F4F"/>
    <w:rsid w:val="007E26F0"/>
    <w:rsid w:val="007E7636"/>
    <w:rsid w:val="007F1A5E"/>
    <w:rsid w:val="0080026A"/>
    <w:rsid w:val="00800531"/>
    <w:rsid w:val="008049F5"/>
    <w:rsid w:val="008127B7"/>
    <w:rsid w:val="0082154A"/>
    <w:rsid w:val="00822D26"/>
    <w:rsid w:val="00831BA2"/>
    <w:rsid w:val="008417A6"/>
    <w:rsid w:val="00841868"/>
    <w:rsid w:val="008440FA"/>
    <w:rsid w:val="00844D4A"/>
    <w:rsid w:val="00850E82"/>
    <w:rsid w:val="008521B6"/>
    <w:rsid w:val="00853FA0"/>
    <w:rsid w:val="00854866"/>
    <w:rsid w:val="00857C0C"/>
    <w:rsid w:val="0086311D"/>
    <w:rsid w:val="00870BB5"/>
    <w:rsid w:val="00882B33"/>
    <w:rsid w:val="00893CE1"/>
    <w:rsid w:val="008A66E2"/>
    <w:rsid w:val="008B653D"/>
    <w:rsid w:val="008D0892"/>
    <w:rsid w:val="008D3B7E"/>
    <w:rsid w:val="008E0514"/>
    <w:rsid w:val="008E0C27"/>
    <w:rsid w:val="008E3991"/>
    <w:rsid w:val="008E4979"/>
    <w:rsid w:val="008E6CBB"/>
    <w:rsid w:val="008F250E"/>
    <w:rsid w:val="008F438D"/>
    <w:rsid w:val="008F7555"/>
    <w:rsid w:val="008F7A0E"/>
    <w:rsid w:val="009016D0"/>
    <w:rsid w:val="00910E81"/>
    <w:rsid w:val="00912158"/>
    <w:rsid w:val="0092041E"/>
    <w:rsid w:val="0092255A"/>
    <w:rsid w:val="00925835"/>
    <w:rsid w:val="00933A02"/>
    <w:rsid w:val="009345CE"/>
    <w:rsid w:val="00934DB9"/>
    <w:rsid w:val="00936030"/>
    <w:rsid w:val="00942AF5"/>
    <w:rsid w:val="00942E7C"/>
    <w:rsid w:val="00944D82"/>
    <w:rsid w:val="00947F8F"/>
    <w:rsid w:val="009514CF"/>
    <w:rsid w:val="009907F0"/>
    <w:rsid w:val="009A3B0D"/>
    <w:rsid w:val="009A6952"/>
    <w:rsid w:val="009B69C2"/>
    <w:rsid w:val="009C0233"/>
    <w:rsid w:val="009C14D3"/>
    <w:rsid w:val="009C7B12"/>
    <w:rsid w:val="009D3F28"/>
    <w:rsid w:val="009E2290"/>
    <w:rsid w:val="009E2E31"/>
    <w:rsid w:val="009E40FC"/>
    <w:rsid w:val="009F7E25"/>
    <w:rsid w:val="00A003EC"/>
    <w:rsid w:val="00A04486"/>
    <w:rsid w:val="00A14C28"/>
    <w:rsid w:val="00A15663"/>
    <w:rsid w:val="00A24E8F"/>
    <w:rsid w:val="00A25846"/>
    <w:rsid w:val="00A277B5"/>
    <w:rsid w:val="00A3120D"/>
    <w:rsid w:val="00A41B30"/>
    <w:rsid w:val="00A42569"/>
    <w:rsid w:val="00A65803"/>
    <w:rsid w:val="00A67EA5"/>
    <w:rsid w:val="00A71CE0"/>
    <w:rsid w:val="00A72EF1"/>
    <w:rsid w:val="00A867DE"/>
    <w:rsid w:val="00AA6106"/>
    <w:rsid w:val="00AB16EB"/>
    <w:rsid w:val="00AB19FC"/>
    <w:rsid w:val="00AB352D"/>
    <w:rsid w:val="00AB700B"/>
    <w:rsid w:val="00AD5A15"/>
    <w:rsid w:val="00AD7C50"/>
    <w:rsid w:val="00AF058D"/>
    <w:rsid w:val="00AF4464"/>
    <w:rsid w:val="00AF5D13"/>
    <w:rsid w:val="00B05ED9"/>
    <w:rsid w:val="00B075C0"/>
    <w:rsid w:val="00B11233"/>
    <w:rsid w:val="00B17CE8"/>
    <w:rsid w:val="00B2281A"/>
    <w:rsid w:val="00B2310F"/>
    <w:rsid w:val="00B3272C"/>
    <w:rsid w:val="00B41648"/>
    <w:rsid w:val="00B426CA"/>
    <w:rsid w:val="00B45A76"/>
    <w:rsid w:val="00B4745C"/>
    <w:rsid w:val="00B53191"/>
    <w:rsid w:val="00B554E0"/>
    <w:rsid w:val="00B634A9"/>
    <w:rsid w:val="00B67333"/>
    <w:rsid w:val="00B72DE2"/>
    <w:rsid w:val="00B77A36"/>
    <w:rsid w:val="00BA282F"/>
    <w:rsid w:val="00BA67DF"/>
    <w:rsid w:val="00BA73F2"/>
    <w:rsid w:val="00BB0E67"/>
    <w:rsid w:val="00BD224E"/>
    <w:rsid w:val="00BE09B9"/>
    <w:rsid w:val="00BE1969"/>
    <w:rsid w:val="00BE524D"/>
    <w:rsid w:val="00BE558C"/>
    <w:rsid w:val="00BE565C"/>
    <w:rsid w:val="00BF04A3"/>
    <w:rsid w:val="00BF551B"/>
    <w:rsid w:val="00BF7372"/>
    <w:rsid w:val="00C02FD9"/>
    <w:rsid w:val="00C03003"/>
    <w:rsid w:val="00C11396"/>
    <w:rsid w:val="00C17FDC"/>
    <w:rsid w:val="00C20D25"/>
    <w:rsid w:val="00C25C02"/>
    <w:rsid w:val="00C37F3C"/>
    <w:rsid w:val="00C41940"/>
    <w:rsid w:val="00C42AFB"/>
    <w:rsid w:val="00C43DEC"/>
    <w:rsid w:val="00C45A6C"/>
    <w:rsid w:val="00C57356"/>
    <w:rsid w:val="00C6145D"/>
    <w:rsid w:val="00C6276D"/>
    <w:rsid w:val="00C63AD7"/>
    <w:rsid w:val="00C84DB2"/>
    <w:rsid w:val="00C97112"/>
    <w:rsid w:val="00C978B0"/>
    <w:rsid w:val="00C97CD0"/>
    <w:rsid w:val="00CA1BCF"/>
    <w:rsid w:val="00CB6F8F"/>
    <w:rsid w:val="00CC1F26"/>
    <w:rsid w:val="00CC4DA3"/>
    <w:rsid w:val="00CD1EE4"/>
    <w:rsid w:val="00CD6792"/>
    <w:rsid w:val="00CE0DF1"/>
    <w:rsid w:val="00CE2A90"/>
    <w:rsid w:val="00CE4195"/>
    <w:rsid w:val="00CE6F56"/>
    <w:rsid w:val="00D1439E"/>
    <w:rsid w:val="00D15281"/>
    <w:rsid w:val="00D1535B"/>
    <w:rsid w:val="00D165EE"/>
    <w:rsid w:val="00D20584"/>
    <w:rsid w:val="00D231A5"/>
    <w:rsid w:val="00D31F27"/>
    <w:rsid w:val="00D35616"/>
    <w:rsid w:val="00D4440A"/>
    <w:rsid w:val="00D46662"/>
    <w:rsid w:val="00D51BFE"/>
    <w:rsid w:val="00D53A55"/>
    <w:rsid w:val="00D6787E"/>
    <w:rsid w:val="00D712ED"/>
    <w:rsid w:val="00D7590B"/>
    <w:rsid w:val="00D77455"/>
    <w:rsid w:val="00D81308"/>
    <w:rsid w:val="00D84558"/>
    <w:rsid w:val="00DA220E"/>
    <w:rsid w:val="00DA4BF5"/>
    <w:rsid w:val="00DA71C9"/>
    <w:rsid w:val="00DB0C0E"/>
    <w:rsid w:val="00DB55E5"/>
    <w:rsid w:val="00DB7207"/>
    <w:rsid w:val="00DC3076"/>
    <w:rsid w:val="00DD1C2C"/>
    <w:rsid w:val="00DE01E2"/>
    <w:rsid w:val="00DE087E"/>
    <w:rsid w:val="00DE213D"/>
    <w:rsid w:val="00DE5428"/>
    <w:rsid w:val="00DE7964"/>
    <w:rsid w:val="00DF5905"/>
    <w:rsid w:val="00DF6018"/>
    <w:rsid w:val="00DF6B0C"/>
    <w:rsid w:val="00E01A7F"/>
    <w:rsid w:val="00E030CD"/>
    <w:rsid w:val="00E06EAB"/>
    <w:rsid w:val="00E07216"/>
    <w:rsid w:val="00E13570"/>
    <w:rsid w:val="00E212B2"/>
    <w:rsid w:val="00E30897"/>
    <w:rsid w:val="00E333BA"/>
    <w:rsid w:val="00E43AB9"/>
    <w:rsid w:val="00E468F4"/>
    <w:rsid w:val="00E50870"/>
    <w:rsid w:val="00E55C10"/>
    <w:rsid w:val="00E614DD"/>
    <w:rsid w:val="00E6723E"/>
    <w:rsid w:val="00E70553"/>
    <w:rsid w:val="00E716BE"/>
    <w:rsid w:val="00E73A51"/>
    <w:rsid w:val="00E80368"/>
    <w:rsid w:val="00E876B6"/>
    <w:rsid w:val="00EB27A5"/>
    <w:rsid w:val="00EB3543"/>
    <w:rsid w:val="00EC7896"/>
    <w:rsid w:val="00EE169B"/>
    <w:rsid w:val="00EF408D"/>
    <w:rsid w:val="00F1516E"/>
    <w:rsid w:val="00F25F6F"/>
    <w:rsid w:val="00F4528A"/>
    <w:rsid w:val="00F45C9A"/>
    <w:rsid w:val="00F609A2"/>
    <w:rsid w:val="00F64612"/>
    <w:rsid w:val="00F73374"/>
    <w:rsid w:val="00F95FD5"/>
    <w:rsid w:val="00FA101F"/>
    <w:rsid w:val="00FA26C7"/>
    <w:rsid w:val="00FA2892"/>
    <w:rsid w:val="00FB6E64"/>
    <w:rsid w:val="00FB6EE9"/>
    <w:rsid w:val="00FB7513"/>
    <w:rsid w:val="00FC7D69"/>
    <w:rsid w:val="00FE26DC"/>
    <w:rsid w:val="00FF07F2"/>
    <w:rsid w:val="00FF2F65"/>
    <w:rsid w:val="00FF7127"/>
    <w:rsid w:val="00FF7D69"/>
    <w:rsid w:val="00FF7EFF"/>
    <w:rsid w:val="01E63B38"/>
    <w:rsid w:val="02EDC312"/>
    <w:rsid w:val="034B293F"/>
    <w:rsid w:val="047139D1"/>
    <w:rsid w:val="04CDCA76"/>
    <w:rsid w:val="05062C88"/>
    <w:rsid w:val="0634DE6D"/>
    <w:rsid w:val="06E9FB33"/>
    <w:rsid w:val="06F9B7BF"/>
    <w:rsid w:val="06FD166B"/>
    <w:rsid w:val="077A990D"/>
    <w:rsid w:val="07C6F3FB"/>
    <w:rsid w:val="07D44372"/>
    <w:rsid w:val="0861244A"/>
    <w:rsid w:val="0899A909"/>
    <w:rsid w:val="0A890B60"/>
    <w:rsid w:val="0A94970D"/>
    <w:rsid w:val="0ACCD2F7"/>
    <w:rsid w:val="0B0F7319"/>
    <w:rsid w:val="0B1A741D"/>
    <w:rsid w:val="0B684E23"/>
    <w:rsid w:val="0BC76B72"/>
    <w:rsid w:val="0C3E11A5"/>
    <w:rsid w:val="0C74EFDD"/>
    <w:rsid w:val="0C87CC27"/>
    <w:rsid w:val="0D050850"/>
    <w:rsid w:val="0D803A33"/>
    <w:rsid w:val="0D86A8FD"/>
    <w:rsid w:val="0E2BB255"/>
    <w:rsid w:val="0E8658F9"/>
    <w:rsid w:val="0E88015D"/>
    <w:rsid w:val="0E9E4001"/>
    <w:rsid w:val="0EEB4660"/>
    <w:rsid w:val="0FC87C62"/>
    <w:rsid w:val="113509E7"/>
    <w:rsid w:val="12849575"/>
    <w:rsid w:val="12DABD18"/>
    <w:rsid w:val="13C4E587"/>
    <w:rsid w:val="13D36D72"/>
    <w:rsid w:val="14466CEE"/>
    <w:rsid w:val="149072FB"/>
    <w:rsid w:val="14C86303"/>
    <w:rsid w:val="15BC2616"/>
    <w:rsid w:val="16A8AE6D"/>
    <w:rsid w:val="1896DA22"/>
    <w:rsid w:val="1946233C"/>
    <w:rsid w:val="19533DD4"/>
    <w:rsid w:val="195FC880"/>
    <w:rsid w:val="19B98E5D"/>
    <w:rsid w:val="1A76171A"/>
    <w:rsid w:val="1A7F0777"/>
    <w:rsid w:val="1A8DA1E9"/>
    <w:rsid w:val="1AE98507"/>
    <w:rsid w:val="1B135BFB"/>
    <w:rsid w:val="1B21DFD9"/>
    <w:rsid w:val="1B851F32"/>
    <w:rsid w:val="1BAB879F"/>
    <w:rsid w:val="1D24437C"/>
    <w:rsid w:val="1D2BE463"/>
    <w:rsid w:val="1D54D233"/>
    <w:rsid w:val="1D579020"/>
    <w:rsid w:val="1E698ADD"/>
    <w:rsid w:val="1EA45D60"/>
    <w:rsid w:val="20331029"/>
    <w:rsid w:val="20407284"/>
    <w:rsid w:val="2051C5FD"/>
    <w:rsid w:val="2072D480"/>
    <w:rsid w:val="209BB4E7"/>
    <w:rsid w:val="24ECE817"/>
    <w:rsid w:val="259BB171"/>
    <w:rsid w:val="2633A8EC"/>
    <w:rsid w:val="266B7260"/>
    <w:rsid w:val="282394D8"/>
    <w:rsid w:val="28C47839"/>
    <w:rsid w:val="29151E54"/>
    <w:rsid w:val="29255C33"/>
    <w:rsid w:val="2952FB0B"/>
    <w:rsid w:val="2974E76F"/>
    <w:rsid w:val="29C195C6"/>
    <w:rsid w:val="29CA18EC"/>
    <w:rsid w:val="2A0C40F9"/>
    <w:rsid w:val="2A7E4EDB"/>
    <w:rsid w:val="2A8E377D"/>
    <w:rsid w:val="2AC58375"/>
    <w:rsid w:val="2B8E3F43"/>
    <w:rsid w:val="2C49AAA8"/>
    <w:rsid w:val="2D292D57"/>
    <w:rsid w:val="2E23A092"/>
    <w:rsid w:val="2FB87178"/>
    <w:rsid w:val="30167E15"/>
    <w:rsid w:val="307B82D6"/>
    <w:rsid w:val="32A4C8A7"/>
    <w:rsid w:val="32C2B119"/>
    <w:rsid w:val="3336C59E"/>
    <w:rsid w:val="339047D7"/>
    <w:rsid w:val="3501DAC5"/>
    <w:rsid w:val="37115757"/>
    <w:rsid w:val="37C7FEA4"/>
    <w:rsid w:val="389F69A9"/>
    <w:rsid w:val="390161DC"/>
    <w:rsid w:val="3959CC76"/>
    <w:rsid w:val="3A541A5F"/>
    <w:rsid w:val="3A881EA3"/>
    <w:rsid w:val="3A985E04"/>
    <w:rsid w:val="3AA7B21F"/>
    <w:rsid w:val="3B78C8C0"/>
    <w:rsid w:val="3BDA63E6"/>
    <w:rsid w:val="3CF9699F"/>
    <w:rsid w:val="3D825BAC"/>
    <w:rsid w:val="3E0D63C4"/>
    <w:rsid w:val="3E8F4EEC"/>
    <w:rsid w:val="3F11A947"/>
    <w:rsid w:val="3FAD0670"/>
    <w:rsid w:val="3FF73A6C"/>
    <w:rsid w:val="4041495C"/>
    <w:rsid w:val="41EDDDE8"/>
    <w:rsid w:val="42633717"/>
    <w:rsid w:val="43765C68"/>
    <w:rsid w:val="43F5CC04"/>
    <w:rsid w:val="448F2CAC"/>
    <w:rsid w:val="44EFFBAE"/>
    <w:rsid w:val="4571CBBE"/>
    <w:rsid w:val="45D5AA0C"/>
    <w:rsid w:val="461420BD"/>
    <w:rsid w:val="4680BCF2"/>
    <w:rsid w:val="476A3C70"/>
    <w:rsid w:val="47EEAC77"/>
    <w:rsid w:val="47F96320"/>
    <w:rsid w:val="489A6693"/>
    <w:rsid w:val="48A84E2C"/>
    <w:rsid w:val="48B55A42"/>
    <w:rsid w:val="48D7C2B6"/>
    <w:rsid w:val="49002194"/>
    <w:rsid w:val="49802D7A"/>
    <w:rsid w:val="4B4010F6"/>
    <w:rsid w:val="4C647D91"/>
    <w:rsid w:val="4D812653"/>
    <w:rsid w:val="4E3D4BC6"/>
    <w:rsid w:val="4E91AA73"/>
    <w:rsid w:val="4EDAD628"/>
    <w:rsid w:val="4FD46202"/>
    <w:rsid w:val="50B286A0"/>
    <w:rsid w:val="50CDEE18"/>
    <w:rsid w:val="50D8AA99"/>
    <w:rsid w:val="51173CE3"/>
    <w:rsid w:val="51F2AA80"/>
    <w:rsid w:val="526EB501"/>
    <w:rsid w:val="54E28516"/>
    <w:rsid w:val="552598E2"/>
    <w:rsid w:val="56ED1A77"/>
    <w:rsid w:val="57526D56"/>
    <w:rsid w:val="58105B23"/>
    <w:rsid w:val="5890FF46"/>
    <w:rsid w:val="598595DB"/>
    <w:rsid w:val="59E25406"/>
    <w:rsid w:val="5A569469"/>
    <w:rsid w:val="5AE131D2"/>
    <w:rsid w:val="5B30932F"/>
    <w:rsid w:val="5B6D5DD7"/>
    <w:rsid w:val="5B8CC85F"/>
    <w:rsid w:val="5BC0B544"/>
    <w:rsid w:val="5CCEA471"/>
    <w:rsid w:val="5D819104"/>
    <w:rsid w:val="5E6AFE77"/>
    <w:rsid w:val="5F2D75FD"/>
    <w:rsid w:val="606F2147"/>
    <w:rsid w:val="6132CA74"/>
    <w:rsid w:val="62587450"/>
    <w:rsid w:val="62EAFE15"/>
    <w:rsid w:val="63571F64"/>
    <w:rsid w:val="64CFEE5F"/>
    <w:rsid w:val="6505578D"/>
    <w:rsid w:val="65834C91"/>
    <w:rsid w:val="65A98038"/>
    <w:rsid w:val="666B1520"/>
    <w:rsid w:val="67CE6E73"/>
    <w:rsid w:val="69625267"/>
    <w:rsid w:val="69D7EE2F"/>
    <w:rsid w:val="6A35AE7F"/>
    <w:rsid w:val="6A8A0299"/>
    <w:rsid w:val="6BC62D86"/>
    <w:rsid w:val="6C81C2F8"/>
    <w:rsid w:val="6CC8574F"/>
    <w:rsid w:val="6CE052E6"/>
    <w:rsid w:val="6CEFFE9C"/>
    <w:rsid w:val="6D28B40A"/>
    <w:rsid w:val="6D5011BD"/>
    <w:rsid w:val="6D5B1466"/>
    <w:rsid w:val="6D8BE3AD"/>
    <w:rsid w:val="6E69A296"/>
    <w:rsid w:val="6EF6C50D"/>
    <w:rsid w:val="6FA69DD4"/>
    <w:rsid w:val="6FAC4106"/>
    <w:rsid w:val="7033CF07"/>
    <w:rsid w:val="70AFBAF1"/>
    <w:rsid w:val="70E36F74"/>
    <w:rsid w:val="70F49C90"/>
    <w:rsid w:val="720FC0BE"/>
    <w:rsid w:val="74245523"/>
    <w:rsid w:val="75FE000A"/>
    <w:rsid w:val="76436FD7"/>
    <w:rsid w:val="76DAAF0F"/>
    <w:rsid w:val="7705909F"/>
    <w:rsid w:val="778386B4"/>
    <w:rsid w:val="795BE0B4"/>
    <w:rsid w:val="79A27E0B"/>
    <w:rsid w:val="79BBFC48"/>
    <w:rsid w:val="79C648B4"/>
    <w:rsid w:val="79ED6499"/>
    <w:rsid w:val="7A1318AA"/>
    <w:rsid w:val="7A849463"/>
    <w:rsid w:val="7AA44BB2"/>
    <w:rsid w:val="7B3B65D0"/>
    <w:rsid w:val="7B6FF05C"/>
    <w:rsid w:val="7BBEA3B7"/>
    <w:rsid w:val="7C94C765"/>
    <w:rsid w:val="7CE29B3C"/>
    <w:rsid w:val="7CE6460F"/>
    <w:rsid w:val="7CE8F658"/>
    <w:rsid w:val="7D78C5D5"/>
    <w:rsid w:val="7E1BD391"/>
    <w:rsid w:val="7E48CC37"/>
    <w:rsid w:val="7E4A51CD"/>
    <w:rsid w:val="7E5399E3"/>
    <w:rsid w:val="7EA3E69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C3B47"/>
  <w15:docId w15:val="{E167177D-15CC-AB4C-9678-55FA3940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Heading"/>
    <w:next w:val="Textbody"/>
    <w:uiPriority w:val="9"/>
    <w:qFormat/>
    <w:pPr>
      <w:outlineLvl w:val="0"/>
    </w:pPr>
    <w:rPr>
      <w:rFonts w:ascii="Times New Roman" w:eastAsia="Droid Sans Fallback" w:hAnsi="Times New Roman" w:cs="Lohit Hindi"/>
      <w:b/>
      <w:bCs/>
      <w:sz w:val="48"/>
      <w:szCs w:val="48"/>
    </w:rPr>
  </w:style>
  <w:style w:type="paragraph" w:styleId="berschrift4">
    <w:name w:val="heading 4"/>
    <w:basedOn w:val="Standard"/>
    <w:next w:val="Standard"/>
    <w:link w:val="berschrift4Zchn"/>
    <w:uiPriority w:val="9"/>
    <w:semiHidden/>
    <w:unhideWhenUsed/>
    <w:qFormat/>
    <w:rsid w:val="007C48FB"/>
    <w:pPr>
      <w:keepNext/>
      <w:keepLines/>
      <w:spacing w:before="40"/>
      <w:outlineLvl w:val="3"/>
    </w:pPr>
    <w:rPr>
      <w:rFonts w:asciiTheme="majorHAnsi" w:eastAsiaTheme="majorEastAsia" w:hAnsiTheme="majorHAnsi"/>
      <w:i/>
      <w:iCs/>
      <w:color w:val="2F5496" w:themeColor="accent1" w:themeShade="B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asicParagraph">
    <w:name w:val="[Basic Paragraph]"/>
    <w:basedOn w:val="Standard"/>
    <w:pPr>
      <w:autoSpaceDE w:val="0"/>
      <w:spacing w:line="288" w:lineRule="auto"/>
      <w:jc w:val="right"/>
      <w:textAlignment w:val="center"/>
    </w:pPr>
    <w:rPr>
      <w:rFonts w:cs="MinionPro-Regular, 'Minion Pro'"/>
      <w:color w:val="000000"/>
      <w:sz w:val="20"/>
      <w:lang w:val="en-GB"/>
    </w:rPr>
  </w:style>
  <w:style w:type="paragraph" w:customStyle="1" w:styleId="Address">
    <w:name w:val="Address"/>
    <w:basedOn w:val="Standard"/>
  </w:style>
  <w:style w:type="paragraph" w:customStyle="1" w:styleId="Datum1">
    <w:name w:val="Datum1"/>
    <w:basedOn w:val="Standard"/>
    <w:pPr>
      <w:jc w:val="right"/>
    </w:pPr>
  </w:style>
  <w:style w:type="paragraph" w:customStyle="1" w:styleId="Subject">
    <w:name w:val="Subject"/>
    <w:basedOn w:val="Standard"/>
    <w:next w:val="Standard"/>
    <w:pPr>
      <w:spacing w:after="280"/>
    </w:pPr>
    <w:rPr>
      <w:rFonts w:ascii="Quicksand Book Regular" w:eastAsia="Quicksand Book Regular" w:hAnsi="Quicksand Book Regular" w:cs="Quicksand Book Regular"/>
      <w:b/>
      <w:sz w:val="28"/>
    </w:rPr>
  </w:style>
  <w:style w:type="paragraph" w:customStyle="1" w:styleId="SMALL-BAR">
    <w:name w:val="SMALL-BAR"/>
    <w:basedOn w:val="BasicParagraph"/>
    <w:rPr>
      <w:i/>
      <w:sz w:val="18"/>
    </w:rPr>
  </w:style>
  <w:style w:type="paragraph" w:styleId="Kopfzeile">
    <w:name w:val="header"/>
    <w:basedOn w:val="Standard"/>
    <w:pPr>
      <w:tabs>
        <w:tab w:val="center" w:pos="4320"/>
        <w:tab w:val="right" w:pos="8640"/>
      </w:tabs>
    </w:pPr>
  </w:style>
  <w:style w:type="paragraph" w:styleId="Fuzeile">
    <w:name w:val="footer"/>
    <w:basedOn w:val="Standard"/>
    <w:pPr>
      <w:tabs>
        <w:tab w:val="center" w:pos="4320"/>
        <w:tab w:val="right" w:pos="8640"/>
      </w:tabs>
    </w:pPr>
  </w:style>
  <w:style w:type="paragraph" w:customStyle="1" w:styleId="BAR-Title">
    <w:name w:val="BAR-Title"/>
    <w:basedOn w:val="SMALL-BAR"/>
    <w:rPr>
      <w:b/>
    </w:rPr>
  </w:style>
  <w:style w:type="paragraph" w:customStyle="1" w:styleId="Style1">
    <w:name w:val="Style1"/>
    <w:basedOn w:val="Standard"/>
    <w:rPr>
      <w:b/>
      <w:u w:val="single"/>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HeaderChar">
    <w:name w:val="Header Char"/>
    <w:basedOn w:val="Absatz-Standardschriftart"/>
    <w:rPr>
      <w:rFonts w:ascii="MgOpen Canonica" w:eastAsia="MgOpen Canonica" w:hAnsi="MgOpen Canonica" w:cs="MgOpen Canonica"/>
      <w:sz w:val="22"/>
      <w:szCs w:val="24"/>
    </w:rPr>
  </w:style>
  <w:style w:type="character" w:customStyle="1" w:styleId="FooterChar">
    <w:name w:val="Footer Char"/>
    <w:basedOn w:val="Absatz-Standardschriftart"/>
    <w:rPr>
      <w:rFonts w:ascii="MgOpen Canonica" w:eastAsia="MgOpen Canonica" w:hAnsi="MgOpen Canonica" w:cs="MgOpen Canonica"/>
      <w:sz w:val="22"/>
      <w:szCs w:val="24"/>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paragraph" w:customStyle="1" w:styleId="Referentinnen">
    <w:name w:val="Referentinnen"/>
    <w:basedOn w:val="Textbody"/>
    <w:qFormat/>
    <w:rsid w:val="003E55E3"/>
    <w:rPr>
      <w:rFonts w:ascii="Arial" w:hAnsi="Arial" w:cs="Arial"/>
      <w:i/>
      <w:iCs/>
      <w:sz w:val="22"/>
    </w:rPr>
  </w:style>
  <w:style w:type="paragraph" w:customStyle="1" w:styleId="TOPS">
    <w:name w:val="TOPS"/>
    <w:basedOn w:val="Textbody"/>
    <w:qFormat/>
    <w:rsid w:val="003E55E3"/>
    <w:pPr>
      <w:spacing w:before="480" w:after="240"/>
    </w:pPr>
    <w:rPr>
      <w:rFonts w:ascii="Arial" w:hAnsi="Arial" w:cs="Arial"/>
      <w:b/>
      <w:bCs/>
      <w:sz w:val="26"/>
    </w:rPr>
  </w:style>
  <w:style w:type="paragraph" w:customStyle="1" w:styleId="Referate">
    <w:name w:val="Referate"/>
    <w:basedOn w:val="Textbody"/>
    <w:qFormat/>
    <w:rsid w:val="003E55E3"/>
    <w:pPr>
      <w:spacing w:before="360"/>
    </w:pPr>
    <w:rPr>
      <w:rFonts w:ascii="Arial" w:hAnsi="Arial" w:cs="Arial"/>
      <w:b/>
      <w:bCs/>
    </w:rPr>
  </w:style>
  <w:style w:type="character" w:customStyle="1" w:styleId="author-a-uwz76zz90zz74zz90z5z90zyfz79zz81zz79zz75zrq">
    <w:name w:val="author-a-uwz76zz90zz74zz90z5z90zyfz79zz81zz79zz75zrq"/>
    <w:basedOn w:val="Absatz-Standardschriftart"/>
    <w:rsid w:val="00CA1BCF"/>
  </w:style>
  <w:style w:type="character" w:customStyle="1" w:styleId="author-a-z88zez82zcz84zuz70zz82zuilz87zz70zez73zz74z">
    <w:name w:val="author-a-z88zez82zcz84zuz70zz82zuilz87zz70zez73zz74z"/>
    <w:basedOn w:val="Absatz-Standardschriftart"/>
    <w:rsid w:val="00CA1BCF"/>
  </w:style>
  <w:style w:type="character" w:customStyle="1" w:styleId="author-a-nz84zdgz86zz73zz80zz72zz71zz89zcz65zxz90zz74z4">
    <w:name w:val="author-a-nz84zdgz86zz73zz80zz72zz71zz89zcz65zxz90zz74z4"/>
    <w:basedOn w:val="Absatz-Standardschriftart"/>
    <w:rsid w:val="007807E1"/>
  </w:style>
  <w:style w:type="character" w:customStyle="1" w:styleId="author-a-z85z1oz86zfz66zz79zhz72zz90zuhz67zz89zz75zi">
    <w:name w:val="author-a-z85z1oz86zfz66zz79zhz72zz90zuhz67zz89zz75zi"/>
    <w:basedOn w:val="Absatz-Standardschriftart"/>
    <w:rsid w:val="007807E1"/>
  </w:style>
  <w:style w:type="character" w:customStyle="1" w:styleId="author-a-eukz90z8z82zk0z66ziz88zz88zz87zz90zz85zh">
    <w:name w:val="author-a-eukz90z8z82zk0z66ziz88zz88zz87zz90zz85zh"/>
    <w:basedOn w:val="Absatz-Standardschriftart"/>
    <w:rsid w:val="00A277B5"/>
  </w:style>
  <w:style w:type="character" w:customStyle="1" w:styleId="author-a-z80zz122zz68zz122zz72zqjz88zz90zz81zz88zqz74zz122z8k">
    <w:name w:val="author-a-z80zz122zz68zz122zz72zqjz88zz90zz81zz88zqz74zz122z8k"/>
    <w:basedOn w:val="Absatz-Standardschriftart"/>
    <w:rsid w:val="004C42D2"/>
  </w:style>
  <w:style w:type="character" w:customStyle="1" w:styleId="author-a-qkqkdkz72zz89zz76zz65zz83z4z84zz87zkb">
    <w:name w:val="author-a-qkqkdkz72zz89zz76zz65zz83z4z84zz87zkb"/>
    <w:basedOn w:val="Absatz-Standardschriftart"/>
    <w:rsid w:val="00B67333"/>
  </w:style>
  <w:style w:type="character" w:customStyle="1" w:styleId="author-a-mz75zz86z4z80zz72zombz73zdmz82zrjz122z">
    <w:name w:val="author-a-mz75zz86z4z80zz72zombz73zdmz82zrjz122z"/>
    <w:basedOn w:val="Absatz-Standardschriftart"/>
    <w:rsid w:val="00B67333"/>
  </w:style>
  <w:style w:type="character" w:customStyle="1" w:styleId="author-a-sz70z6nsmz76zo7r6z73zjilv">
    <w:name w:val="author-a-sz70z6nsmz76zo7r6z73zjilv"/>
    <w:basedOn w:val="Absatz-Standardschriftart"/>
    <w:rsid w:val="00B67333"/>
  </w:style>
  <w:style w:type="character" w:customStyle="1" w:styleId="author-a-z68zvz75zh3z89zuvz90zfz77z3z72zz69zz82zl">
    <w:name w:val="author-a-z68zvz75zh3z89zuvz90zfz77z3z72zz69zz82zl"/>
    <w:basedOn w:val="Absatz-Standardschriftart"/>
    <w:rsid w:val="0072618B"/>
  </w:style>
  <w:style w:type="character" w:customStyle="1" w:styleId="author-a-z85zz76zz82zz79zz69zexz73zz68zz86zrimz86zz72zz66z">
    <w:name w:val="author-a-z85zz76zz82zz79zz69zexz73zz68zz86zrimz86zz72zz66z"/>
    <w:basedOn w:val="Absatz-Standardschriftart"/>
    <w:rsid w:val="00BA282F"/>
  </w:style>
  <w:style w:type="character" w:customStyle="1" w:styleId="author-a-z88zz81z4z84zdz88zz81zfz72zs3i7925">
    <w:name w:val="author-a-z88zz81z4z84zdz88zz81zfz72zs3i7925"/>
    <w:basedOn w:val="Absatz-Standardschriftart"/>
    <w:rsid w:val="00BA282F"/>
  </w:style>
  <w:style w:type="character" w:customStyle="1" w:styleId="author-a-orz75zz86zz86ze1r7nrz88ziniz76z">
    <w:name w:val="author-a-orz75zz86zz86ze1r7nrz88ziniz76z"/>
    <w:basedOn w:val="Absatz-Standardschriftart"/>
    <w:rsid w:val="00BA282F"/>
  </w:style>
  <w:style w:type="character" w:customStyle="1" w:styleId="author-a-z65zz86zz122zz80z9bxz75z5yltz70zrkz88z">
    <w:name w:val="author-a-z65zz86zz122zz80z9bxz75z5yltz70zrkz88z"/>
    <w:basedOn w:val="Absatz-Standardschriftart"/>
    <w:rsid w:val="00A867DE"/>
  </w:style>
  <w:style w:type="paragraph" w:styleId="Listenabsatz">
    <w:name w:val="List Paragraph"/>
    <w:basedOn w:val="Standard"/>
    <w:uiPriority w:val="34"/>
    <w:qFormat/>
    <w:rsid w:val="00A867DE"/>
    <w:pPr>
      <w:ind w:left="720"/>
      <w:contextualSpacing/>
    </w:pPr>
    <w:rPr>
      <w:szCs w:val="21"/>
    </w:rPr>
  </w:style>
  <w:style w:type="paragraph" w:customStyle="1" w:styleId="Antrge">
    <w:name w:val="Anträge"/>
    <w:basedOn w:val="Standard"/>
    <w:qFormat/>
    <w:rsid w:val="00723E95"/>
    <w:pPr>
      <w:spacing w:after="120"/>
      <w:jc w:val="both"/>
    </w:pPr>
    <w:rPr>
      <w:rFonts w:ascii="Arial" w:hAnsi="Arial" w:cs="Arial"/>
      <w:b/>
      <w:bCs/>
      <w:sz w:val="22"/>
    </w:rPr>
  </w:style>
  <w:style w:type="paragraph" w:customStyle="1" w:styleId="Berichte">
    <w:name w:val="Berichte"/>
    <w:basedOn w:val="TOPS"/>
    <w:qFormat/>
    <w:rsid w:val="00723E95"/>
    <w:pPr>
      <w:numPr>
        <w:numId w:val="3"/>
      </w:numPr>
      <w:spacing w:before="120" w:after="0"/>
      <w:ind w:left="357" w:hanging="357"/>
    </w:pPr>
    <w:rPr>
      <w:b w:val="0"/>
      <w:sz w:val="20"/>
    </w:rPr>
  </w:style>
  <w:style w:type="paragraph" w:customStyle="1" w:styleId="Termine">
    <w:name w:val="Termine"/>
    <w:basedOn w:val="Standard"/>
    <w:qFormat/>
    <w:rsid w:val="00723E95"/>
    <w:pPr>
      <w:spacing w:after="120"/>
      <w:jc w:val="both"/>
    </w:pPr>
    <w:rPr>
      <w:rFonts w:ascii="Arial" w:hAnsi="Arial" w:cs="Arial"/>
      <w:sz w:val="22"/>
      <w:lang w:bidi="ar-SA"/>
    </w:rPr>
  </w:style>
  <w:style w:type="paragraph" w:customStyle="1" w:styleId="Flietext">
    <w:name w:val="Fließtext"/>
    <w:basedOn w:val="Referentinnen"/>
    <w:autoRedefine/>
    <w:qFormat/>
    <w:rsid w:val="002B1D6E"/>
    <w:pPr>
      <w:jc w:val="both"/>
    </w:pPr>
    <w:rPr>
      <w:i w:val="0"/>
      <w:iCs w:val="0"/>
      <w:sz w:val="20"/>
    </w:rPr>
  </w:style>
  <w:style w:type="character" w:customStyle="1" w:styleId="author-a-z70zz72zsgpz80zrz84zyz90z97c7z90z5">
    <w:name w:val="author-a-z70zz72zsgpz80zrz84zyz90z97c7z90z5"/>
    <w:basedOn w:val="Absatz-Standardschriftart"/>
    <w:rsid w:val="0092255A"/>
  </w:style>
  <w:style w:type="character" w:customStyle="1" w:styleId="author-a-z83z8z90zz70zz87zjz77zz77zz85zwz86z3z65zz67zet">
    <w:name w:val="author-a-z83z8z90zz70zz87zjz77zz77zz85zwz86z3z65zz67zet"/>
    <w:basedOn w:val="Absatz-Standardschriftart"/>
    <w:rsid w:val="0092255A"/>
  </w:style>
  <w:style w:type="character" w:customStyle="1" w:styleId="author-a-z67zpz71z3ibslz70zhz85zlz76za6l">
    <w:name w:val="author-a-z67zpz71z3ibslz70zhz85zlz76za6l"/>
    <w:basedOn w:val="Absatz-Standardschriftart"/>
    <w:rsid w:val="0092255A"/>
  </w:style>
  <w:style w:type="character" w:customStyle="1" w:styleId="author-a-uz85zg7z73z6z73zj06vrz80z2w0">
    <w:name w:val="author-a-uz85zg7z73z6z73zj06vrz80z2w0"/>
    <w:basedOn w:val="Absatz-Standardschriftart"/>
    <w:rsid w:val="0092255A"/>
  </w:style>
  <w:style w:type="character" w:customStyle="1" w:styleId="author-a-2qdhz71zecjz65zaz71zz67z2z88zz69zo">
    <w:name w:val="author-a-2qdhz71zecjz65zaz71zz67z2z88zz69zo"/>
    <w:basedOn w:val="Absatz-Standardschriftart"/>
    <w:rsid w:val="0092255A"/>
  </w:style>
  <w:style w:type="character" w:customStyle="1" w:styleId="berschrift4Zchn">
    <w:name w:val="Überschrift 4 Zchn"/>
    <w:basedOn w:val="Absatz-Standardschriftart"/>
    <w:link w:val="berschrift4"/>
    <w:uiPriority w:val="9"/>
    <w:semiHidden/>
    <w:rsid w:val="007C48FB"/>
    <w:rPr>
      <w:rFonts w:asciiTheme="majorHAnsi" w:eastAsiaTheme="majorEastAsia" w:hAnsiTheme="majorHAnsi"/>
      <w:i/>
      <w:iCs/>
      <w:color w:val="2F5496" w:themeColor="accent1" w:themeShade="BF"/>
      <w:szCs w:val="21"/>
    </w:rPr>
  </w:style>
  <w:style w:type="character" w:customStyle="1" w:styleId="author-a-iwvvmz89ziz75zz82zoz83zkz71zz83zj3">
    <w:name w:val="author-a-iwvvmz89ziz75zz82zoz83zkz71zz83zj3"/>
    <w:basedOn w:val="Absatz-Standardschriftart"/>
    <w:rsid w:val="00FF7127"/>
  </w:style>
  <w:style w:type="character" w:customStyle="1" w:styleId="author-a-m3z74zz66zj4z73z3z88zz67zz83z29hhz80z">
    <w:name w:val="author-a-m3z74zz66zj4z73z3z88zz67zz83z29hhz80z"/>
    <w:basedOn w:val="Absatz-Standardschriftart"/>
    <w:rsid w:val="00947F8F"/>
  </w:style>
  <w:style w:type="character" w:customStyle="1" w:styleId="author-a-jz84zz75zz68z2z87zs6ajw8z72zez68z9">
    <w:name w:val="author-a-jz84zz75zz68z2z87zs6ajw8z72zez68z9"/>
    <w:basedOn w:val="Absatz-Standardschriftart"/>
    <w:rsid w:val="00947F8F"/>
  </w:style>
  <w:style w:type="paragraph" w:styleId="KeinLeerraum">
    <w:name w:val="No Spacing"/>
    <w:uiPriority w:val="1"/>
    <w:qFormat/>
    <w:rsid w:val="00947F8F"/>
    <w:rPr>
      <w:szCs w:val="21"/>
    </w:rPr>
  </w:style>
  <w:style w:type="character" w:customStyle="1" w:styleId="author-a-vsl59oph8z69zz72zdhz81zxz122z">
    <w:name w:val="author-a-vsl59oph8z69zz72zdhz81zxz122z"/>
    <w:basedOn w:val="Absatz-Standardschriftart"/>
    <w:rsid w:val="00520AA4"/>
  </w:style>
  <w:style w:type="table" w:styleId="Tabellenraster">
    <w:name w:val="Table Grid"/>
    <w:basedOn w:val="NormaleTabelle"/>
    <w:uiPriority w:val="39"/>
    <w:rsid w:val="003C2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7747A"/>
    <w:rPr>
      <w:sz w:val="16"/>
      <w:szCs w:val="16"/>
    </w:rPr>
  </w:style>
  <w:style w:type="paragraph" w:styleId="Kommentartext">
    <w:name w:val="annotation text"/>
    <w:basedOn w:val="Standard"/>
    <w:link w:val="KommentartextZchn"/>
    <w:uiPriority w:val="99"/>
    <w:unhideWhenUsed/>
    <w:rsid w:val="0057747A"/>
    <w:rPr>
      <w:sz w:val="20"/>
      <w:szCs w:val="18"/>
    </w:rPr>
  </w:style>
  <w:style w:type="character" w:customStyle="1" w:styleId="KommentartextZchn">
    <w:name w:val="Kommentartext Zchn"/>
    <w:basedOn w:val="Absatz-Standardschriftart"/>
    <w:link w:val="Kommentartext"/>
    <w:uiPriority w:val="99"/>
    <w:rsid w:val="0057747A"/>
    <w:rPr>
      <w:sz w:val="20"/>
      <w:szCs w:val="18"/>
    </w:rPr>
  </w:style>
  <w:style w:type="paragraph" w:styleId="Kommentarthema">
    <w:name w:val="annotation subject"/>
    <w:basedOn w:val="Kommentartext"/>
    <w:next w:val="Kommentartext"/>
    <w:link w:val="KommentarthemaZchn"/>
    <w:uiPriority w:val="99"/>
    <w:semiHidden/>
    <w:unhideWhenUsed/>
    <w:rsid w:val="0057747A"/>
    <w:rPr>
      <w:b/>
      <w:bCs/>
    </w:rPr>
  </w:style>
  <w:style w:type="character" w:customStyle="1" w:styleId="KommentarthemaZchn">
    <w:name w:val="Kommentarthema Zchn"/>
    <w:basedOn w:val="KommentartextZchn"/>
    <w:link w:val="Kommentarthema"/>
    <w:uiPriority w:val="99"/>
    <w:semiHidden/>
    <w:rsid w:val="0057747A"/>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7874">
      <w:bodyDiv w:val="1"/>
      <w:marLeft w:val="0"/>
      <w:marRight w:val="0"/>
      <w:marTop w:val="0"/>
      <w:marBottom w:val="0"/>
      <w:divBdr>
        <w:top w:val="none" w:sz="0" w:space="0" w:color="auto"/>
        <w:left w:val="none" w:sz="0" w:space="0" w:color="auto"/>
        <w:bottom w:val="none" w:sz="0" w:space="0" w:color="auto"/>
        <w:right w:val="none" w:sz="0" w:space="0" w:color="auto"/>
      </w:divBdr>
      <w:divsChild>
        <w:div w:id="749162382">
          <w:marLeft w:val="0"/>
          <w:marRight w:val="0"/>
          <w:marTop w:val="0"/>
          <w:marBottom w:val="0"/>
          <w:divBdr>
            <w:top w:val="none" w:sz="0" w:space="0" w:color="auto"/>
            <w:left w:val="none" w:sz="0" w:space="0" w:color="auto"/>
            <w:bottom w:val="none" w:sz="0" w:space="0" w:color="auto"/>
            <w:right w:val="none" w:sz="0" w:space="0" w:color="auto"/>
          </w:divBdr>
        </w:div>
        <w:div w:id="899484654">
          <w:marLeft w:val="0"/>
          <w:marRight w:val="0"/>
          <w:marTop w:val="0"/>
          <w:marBottom w:val="0"/>
          <w:divBdr>
            <w:top w:val="none" w:sz="0" w:space="0" w:color="auto"/>
            <w:left w:val="none" w:sz="0" w:space="0" w:color="auto"/>
            <w:bottom w:val="none" w:sz="0" w:space="0" w:color="auto"/>
            <w:right w:val="none" w:sz="0" w:space="0" w:color="auto"/>
          </w:divBdr>
        </w:div>
        <w:div w:id="1628122088">
          <w:marLeft w:val="0"/>
          <w:marRight w:val="0"/>
          <w:marTop w:val="0"/>
          <w:marBottom w:val="0"/>
          <w:divBdr>
            <w:top w:val="none" w:sz="0" w:space="0" w:color="auto"/>
            <w:left w:val="none" w:sz="0" w:space="0" w:color="auto"/>
            <w:bottom w:val="none" w:sz="0" w:space="0" w:color="auto"/>
            <w:right w:val="none" w:sz="0" w:space="0" w:color="auto"/>
          </w:divBdr>
        </w:div>
        <w:div w:id="338041884">
          <w:marLeft w:val="0"/>
          <w:marRight w:val="0"/>
          <w:marTop w:val="0"/>
          <w:marBottom w:val="0"/>
          <w:divBdr>
            <w:top w:val="none" w:sz="0" w:space="0" w:color="auto"/>
            <w:left w:val="none" w:sz="0" w:space="0" w:color="auto"/>
            <w:bottom w:val="none" w:sz="0" w:space="0" w:color="auto"/>
            <w:right w:val="none" w:sz="0" w:space="0" w:color="auto"/>
          </w:divBdr>
        </w:div>
        <w:div w:id="298609902">
          <w:marLeft w:val="0"/>
          <w:marRight w:val="0"/>
          <w:marTop w:val="0"/>
          <w:marBottom w:val="0"/>
          <w:divBdr>
            <w:top w:val="none" w:sz="0" w:space="0" w:color="auto"/>
            <w:left w:val="none" w:sz="0" w:space="0" w:color="auto"/>
            <w:bottom w:val="none" w:sz="0" w:space="0" w:color="auto"/>
            <w:right w:val="none" w:sz="0" w:space="0" w:color="auto"/>
          </w:divBdr>
        </w:div>
      </w:divsChild>
    </w:div>
    <w:div w:id="154885579">
      <w:bodyDiv w:val="1"/>
      <w:marLeft w:val="0"/>
      <w:marRight w:val="0"/>
      <w:marTop w:val="0"/>
      <w:marBottom w:val="0"/>
      <w:divBdr>
        <w:top w:val="none" w:sz="0" w:space="0" w:color="auto"/>
        <w:left w:val="none" w:sz="0" w:space="0" w:color="auto"/>
        <w:bottom w:val="none" w:sz="0" w:space="0" w:color="auto"/>
        <w:right w:val="none" w:sz="0" w:space="0" w:color="auto"/>
      </w:divBdr>
      <w:divsChild>
        <w:div w:id="1688369673">
          <w:marLeft w:val="0"/>
          <w:marRight w:val="0"/>
          <w:marTop w:val="0"/>
          <w:marBottom w:val="0"/>
          <w:divBdr>
            <w:top w:val="none" w:sz="0" w:space="0" w:color="auto"/>
            <w:left w:val="none" w:sz="0" w:space="0" w:color="auto"/>
            <w:bottom w:val="none" w:sz="0" w:space="0" w:color="auto"/>
            <w:right w:val="none" w:sz="0" w:space="0" w:color="auto"/>
          </w:divBdr>
        </w:div>
        <w:div w:id="1984460679">
          <w:marLeft w:val="0"/>
          <w:marRight w:val="0"/>
          <w:marTop w:val="0"/>
          <w:marBottom w:val="0"/>
          <w:divBdr>
            <w:top w:val="none" w:sz="0" w:space="0" w:color="auto"/>
            <w:left w:val="none" w:sz="0" w:space="0" w:color="auto"/>
            <w:bottom w:val="none" w:sz="0" w:space="0" w:color="auto"/>
            <w:right w:val="none" w:sz="0" w:space="0" w:color="auto"/>
          </w:divBdr>
        </w:div>
        <w:div w:id="1799881764">
          <w:marLeft w:val="0"/>
          <w:marRight w:val="0"/>
          <w:marTop w:val="0"/>
          <w:marBottom w:val="0"/>
          <w:divBdr>
            <w:top w:val="none" w:sz="0" w:space="0" w:color="auto"/>
            <w:left w:val="none" w:sz="0" w:space="0" w:color="auto"/>
            <w:bottom w:val="none" w:sz="0" w:space="0" w:color="auto"/>
            <w:right w:val="none" w:sz="0" w:space="0" w:color="auto"/>
          </w:divBdr>
        </w:div>
        <w:div w:id="711878772">
          <w:marLeft w:val="0"/>
          <w:marRight w:val="0"/>
          <w:marTop w:val="0"/>
          <w:marBottom w:val="0"/>
          <w:divBdr>
            <w:top w:val="none" w:sz="0" w:space="0" w:color="auto"/>
            <w:left w:val="none" w:sz="0" w:space="0" w:color="auto"/>
            <w:bottom w:val="none" w:sz="0" w:space="0" w:color="auto"/>
            <w:right w:val="none" w:sz="0" w:space="0" w:color="auto"/>
          </w:divBdr>
        </w:div>
        <w:div w:id="1219047182">
          <w:marLeft w:val="0"/>
          <w:marRight w:val="0"/>
          <w:marTop w:val="0"/>
          <w:marBottom w:val="0"/>
          <w:divBdr>
            <w:top w:val="none" w:sz="0" w:space="0" w:color="auto"/>
            <w:left w:val="none" w:sz="0" w:space="0" w:color="auto"/>
            <w:bottom w:val="none" w:sz="0" w:space="0" w:color="auto"/>
            <w:right w:val="none" w:sz="0" w:space="0" w:color="auto"/>
          </w:divBdr>
        </w:div>
        <w:div w:id="1098326772">
          <w:marLeft w:val="0"/>
          <w:marRight w:val="0"/>
          <w:marTop w:val="0"/>
          <w:marBottom w:val="0"/>
          <w:divBdr>
            <w:top w:val="none" w:sz="0" w:space="0" w:color="auto"/>
            <w:left w:val="none" w:sz="0" w:space="0" w:color="auto"/>
            <w:bottom w:val="none" w:sz="0" w:space="0" w:color="auto"/>
            <w:right w:val="none" w:sz="0" w:space="0" w:color="auto"/>
          </w:divBdr>
        </w:div>
        <w:div w:id="1193031059">
          <w:marLeft w:val="0"/>
          <w:marRight w:val="0"/>
          <w:marTop w:val="0"/>
          <w:marBottom w:val="0"/>
          <w:divBdr>
            <w:top w:val="none" w:sz="0" w:space="0" w:color="auto"/>
            <w:left w:val="none" w:sz="0" w:space="0" w:color="auto"/>
            <w:bottom w:val="none" w:sz="0" w:space="0" w:color="auto"/>
            <w:right w:val="none" w:sz="0" w:space="0" w:color="auto"/>
          </w:divBdr>
        </w:div>
        <w:div w:id="1532573929">
          <w:marLeft w:val="0"/>
          <w:marRight w:val="0"/>
          <w:marTop w:val="0"/>
          <w:marBottom w:val="0"/>
          <w:divBdr>
            <w:top w:val="none" w:sz="0" w:space="0" w:color="auto"/>
            <w:left w:val="none" w:sz="0" w:space="0" w:color="auto"/>
            <w:bottom w:val="none" w:sz="0" w:space="0" w:color="auto"/>
            <w:right w:val="none" w:sz="0" w:space="0" w:color="auto"/>
          </w:divBdr>
        </w:div>
        <w:div w:id="1739135276">
          <w:marLeft w:val="0"/>
          <w:marRight w:val="0"/>
          <w:marTop w:val="0"/>
          <w:marBottom w:val="0"/>
          <w:divBdr>
            <w:top w:val="none" w:sz="0" w:space="0" w:color="auto"/>
            <w:left w:val="none" w:sz="0" w:space="0" w:color="auto"/>
            <w:bottom w:val="none" w:sz="0" w:space="0" w:color="auto"/>
            <w:right w:val="none" w:sz="0" w:space="0" w:color="auto"/>
          </w:divBdr>
        </w:div>
        <w:div w:id="907685718">
          <w:marLeft w:val="0"/>
          <w:marRight w:val="0"/>
          <w:marTop w:val="0"/>
          <w:marBottom w:val="0"/>
          <w:divBdr>
            <w:top w:val="none" w:sz="0" w:space="0" w:color="auto"/>
            <w:left w:val="none" w:sz="0" w:space="0" w:color="auto"/>
            <w:bottom w:val="none" w:sz="0" w:space="0" w:color="auto"/>
            <w:right w:val="none" w:sz="0" w:space="0" w:color="auto"/>
          </w:divBdr>
        </w:div>
        <w:div w:id="369766012">
          <w:marLeft w:val="0"/>
          <w:marRight w:val="0"/>
          <w:marTop w:val="0"/>
          <w:marBottom w:val="0"/>
          <w:divBdr>
            <w:top w:val="none" w:sz="0" w:space="0" w:color="auto"/>
            <w:left w:val="none" w:sz="0" w:space="0" w:color="auto"/>
            <w:bottom w:val="none" w:sz="0" w:space="0" w:color="auto"/>
            <w:right w:val="none" w:sz="0" w:space="0" w:color="auto"/>
          </w:divBdr>
        </w:div>
        <w:div w:id="581841932">
          <w:marLeft w:val="0"/>
          <w:marRight w:val="0"/>
          <w:marTop w:val="0"/>
          <w:marBottom w:val="0"/>
          <w:divBdr>
            <w:top w:val="none" w:sz="0" w:space="0" w:color="auto"/>
            <w:left w:val="none" w:sz="0" w:space="0" w:color="auto"/>
            <w:bottom w:val="none" w:sz="0" w:space="0" w:color="auto"/>
            <w:right w:val="none" w:sz="0" w:space="0" w:color="auto"/>
          </w:divBdr>
        </w:div>
        <w:div w:id="1125808940">
          <w:marLeft w:val="0"/>
          <w:marRight w:val="0"/>
          <w:marTop w:val="0"/>
          <w:marBottom w:val="0"/>
          <w:divBdr>
            <w:top w:val="none" w:sz="0" w:space="0" w:color="auto"/>
            <w:left w:val="none" w:sz="0" w:space="0" w:color="auto"/>
            <w:bottom w:val="none" w:sz="0" w:space="0" w:color="auto"/>
            <w:right w:val="none" w:sz="0" w:space="0" w:color="auto"/>
          </w:divBdr>
        </w:div>
        <w:div w:id="108478018">
          <w:marLeft w:val="0"/>
          <w:marRight w:val="0"/>
          <w:marTop w:val="0"/>
          <w:marBottom w:val="0"/>
          <w:divBdr>
            <w:top w:val="none" w:sz="0" w:space="0" w:color="auto"/>
            <w:left w:val="none" w:sz="0" w:space="0" w:color="auto"/>
            <w:bottom w:val="none" w:sz="0" w:space="0" w:color="auto"/>
            <w:right w:val="none" w:sz="0" w:space="0" w:color="auto"/>
          </w:divBdr>
        </w:div>
        <w:div w:id="1218707548">
          <w:marLeft w:val="0"/>
          <w:marRight w:val="0"/>
          <w:marTop w:val="0"/>
          <w:marBottom w:val="0"/>
          <w:divBdr>
            <w:top w:val="none" w:sz="0" w:space="0" w:color="auto"/>
            <w:left w:val="none" w:sz="0" w:space="0" w:color="auto"/>
            <w:bottom w:val="none" w:sz="0" w:space="0" w:color="auto"/>
            <w:right w:val="none" w:sz="0" w:space="0" w:color="auto"/>
          </w:divBdr>
        </w:div>
        <w:div w:id="1944650030">
          <w:marLeft w:val="0"/>
          <w:marRight w:val="0"/>
          <w:marTop w:val="0"/>
          <w:marBottom w:val="0"/>
          <w:divBdr>
            <w:top w:val="none" w:sz="0" w:space="0" w:color="auto"/>
            <w:left w:val="none" w:sz="0" w:space="0" w:color="auto"/>
            <w:bottom w:val="none" w:sz="0" w:space="0" w:color="auto"/>
            <w:right w:val="none" w:sz="0" w:space="0" w:color="auto"/>
          </w:divBdr>
        </w:div>
        <w:div w:id="2008897611">
          <w:marLeft w:val="0"/>
          <w:marRight w:val="0"/>
          <w:marTop w:val="0"/>
          <w:marBottom w:val="0"/>
          <w:divBdr>
            <w:top w:val="none" w:sz="0" w:space="0" w:color="auto"/>
            <w:left w:val="none" w:sz="0" w:space="0" w:color="auto"/>
            <w:bottom w:val="none" w:sz="0" w:space="0" w:color="auto"/>
            <w:right w:val="none" w:sz="0" w:space="0" w:color="auto"/>
          </w:divBdr>
        </w:div>
        <w:div w:id="1318992643">
          <w:marLeft w:val="0"/>
          <w:marRight w:val="0"/>
          <w:marTop w:val="0"/>
          <w:marBottom w:val="0"/>
          <w:divBdr>
            <w:top w:val="none" w:sz="0" w:space="0" w:color="auto"/>
            <w:left w:val="none" w:sz="0" w:space="0" w:color="auto"/>
            <w:bottom w:val="none" w:sz="0" w:space="0" w:color="auto"/>
            <w:right w:val="none" w:sz="0" w:space="0" w:color="auto"/>
          </w:divBdr>
        </w:div>
        <w:div w:id="1788616216">
          <w:marLeft w:val="0"/>
          <w:marRight w:val="0"/>
          <w:marTop w:val="0"/>
          <w:marBottom w:val="0"/>
          <w:divBdr>
            <w:top w:val="none" w:sz="0" w:space="0" w:color="auto"/>
            <w:left w:val="none" w:sz="0" w:space="0" w:color="auto"/>
            <w:bottom w:val="none" w:sz="0" w:space="0" w:color="auto"/>
            <w:right w:val="none" w:sz="0" w:space="0" w:color="auto"/>
          </w:divBdr>
        </w:div>
        <w:div w:id="2115318576">
          <w:marLeft w:val="0"/>
          <w:marRight w:val="0"/>
          <w:marTop w:val="0"/>
          <w:marBottom w:val="0"/>
          <w:divBdr>
            <w:top w:val="none" w:sz="0" w:space="0" w:color="auto"/>
            <w:left w:val="none" w:sz="0" w:space="0" w:color="auto"/>
            <w:bottom w:val="none" w:sz="0" w:space="0" w:color="auto"/>
            <w:right w:val="none" w:sz="0" w:space="0" w:color="auto"/>
          </w:divBdr>
        </w:div>
        <w:div w:id="1015351363">
          <w:marLeft w:val="0"/>
          <w:marRight w:val="0"/>
          <w:marTop w:val="0"/>
          <w:marBottom w:val="0"/>
          <w:divBdr>
            <w:top w:val="none" w:sz="0" w:space="0" w:color="auto"/>
            <w:left w:val="none" w:sz="0" w:space="0" w:color="auto"/>
            <w:bottom w:val="none" w:sz="0" w:space="0" w:color="auto"/>
            <w:right w:val="none" w:sz="0" w:space="0" w:color="auto"/>
          </w:divBdr>
        </w:div>
        <w:div w:id="172258035">
          <w:marLeft w:val="0"/>
          <w:marRight w:val="0"/>
          <w:marTop w:val="0"/>
          <w:marBottom w:val="0"/>
          <w:divBdr>
            <w:top w:val="none" w:sz="0" w:space="0" w:color="auto"/>
            <w:left w:val="none" w:sz="0" w:space="0" w:color="auto"/>
            <w:bottom w:val="none" w:sz="0" w:space="0" w:color="auto"/>
            <w:right w:val="none" w:sz="0" w:space="0" w:color="auto"/>
          </w:divBdr>
        </w:div>
      </w:divsChild>
    </w:div>
    <w:div w:id="251744348">
      <w:bodyDiv w:val="1"/>
      <w:marLeft w:val="0"/>
      <w:marRight w:val="0"/>
      <w:marTop w:val="0"/>
      <w:marBottom w:val="0"/>
      <w:divBdr>
        <w:top w:val="none" w:sz="0" w:space="0" w:color="auto"/>
        <w:left w:val="none" w:sz="0" w:space="0" w:color="auto"/>
        <w:bottom w:val="none" w:sz="0" w:space="0" w:color="auto"/>
        <w:right w:val="none" w:sz="0" w:space="0" w:color="auto"/>
      </w:divBdr>
      <w:divsChild>
        <w:div w:id="945844087">
          <w:marLeft w:val="0"/>
          <w:marRight w:val="0"/>
          <w:marTop w:val="0"/>
          <w:marBottom w:val="0"/>
          <w:divBdr>
            <w:top w:val="none" w:sz="0" w:space="0" w:color="auto"/>
            <w:left w:val="none" w:sz="0" w:space="0" w:color="auto"/>
            <w:bottom w:val="none" w:sz="0" w:space="0" w:color="auto"/>
            <w:right w:val="none" w:sz="0" w:space="0" w:color="auto"/>
          </w:divBdr>
        </w:div>
        <w:div w:id="1718044748">
          <w:marLeft w:val="0"/>
          <w:marRight w:val="0"/>
          <w:marTop w:val="0"/>
          <w:marBottom w:val="0"/>
          <w:divBdr>
            <w:top w:val="none" w:sz="0" w:space="0" w:color="auto"/>
            <w:left w:val="none" w:sz="0" w:space="0" w:color="auto"/>
            <w:bottom w:val="none" w:sz="0" w:space="0" w:color="auto"/>
            <w:right w:val="none" w:sz="0" w:space="0" w:color="auto"/>
          </w:divBdr>
        </w:div>
        <w:div w:id="786119894">
          <w:marLeft w:val="0"/>
          <w:marRight w:val="0"/>
          <w:marTop w:val="0"/>
          <w:marBottom w:val="0"/>
          <w:divBdr>
            <w:top w:val="none" w:sz="0" w:space="0" w:color="auto"/>
            <w:left w:val="none" w:sz="0" w:space="0" w:color="auto"/>
            <w:bottom w:val="none" w:sz="0" w:space="0" w:color="auto"/>
            <w:right w:val="none" w:sz="0" w:space="0" w:color="auto"/>
          </w:divBdr>
        </w:div>
        <w:div w:id="1915167174">
          <w:marLeft w:val="0"/>
          <w:marRight w:val="0"/>
          <w:marTop w:val="0"/>
          <w:marBottom w:val="0"/>
          <w:divBdr>
            <w:top w:val="none" w:sz="0" w:space="0" w:color="auto"/>
            <w:left w:val="none" w:sz="0" w:space="0" w:color="auto"/>
            <w:bottom w:val="none" w:sz="0" w:space="0" w:color="auto"/>
            <w:right w:val="none" w:sz="0" w:space="0" w:color="auto"/>
          </w:divBdr>
        </w:div>
        <w:div w:id="353962181">
          <w:marLeft w:val="0"/>
          <w:marRight w:val="0"/>
          <w:marTop w:val="0"/>
          <w:marBottom w:val="0"/>
          <w:divBdr>
            <w:top w:val="none" w:sz="0" w:space="0" w:color="auto"/>
            <w:left w:val="none" w:sz="0" w:space="0" w:color="auto"/>
            <w:bottom w:val="none" w:sz="0" w:space="0" w:color="auto"/>
            <w:right w:val="none" w:sz="0" w:space="0" w:color="auto"/>
          </w:divBdr>
        </w:div>
        <w:div w:id="375204093">
          <w:marLeft w:val="0"/>
          <w:marRight w:val="0"/>
          <w:marTop w:val="0"/>
          <w:marBottom w:val="0"/>
          <w:divBdr>
            <w:top w:val="none" w:sz="0" w:space="0" w:color="auto"/>
            <w:left w:val="none" w:sz="0" w:space="0" w:color="auto"/>
            <w:bottom w:val="none" w:sz="0" w:space="0" w:color="auto"/>
            <w:right w:val="none" w:sz="0" w:space="0" w:color="auto"/>
          </w:divBdr>
        </w:div>
      </w:divsChild>
    </w:div>
    <w:div w:id="272977409">
      <w:bodyDiv w:val="1"/>
      <w:marLeft w:val="0"/>
      <w:marRight w:val="0"/>
      <w:marTop w:val="0"/>
      <w:marBottom w:val="0"/>
      <w:divBdr>
        <w:top w:val="none" w:sz="0" w:space="0" w:color="auto"/>
        <w:left w:val="none" w:sz="0" w:space="0" w:color="auto"/>
        <w:bottom w:val="none" w:sz="0" w:space="0" w:color="auto"/>
        <w:right w:val="none" w:sz="0" w:space="0" w:color="auto"/>
      </w:divBdr>
      <w:divsChild>
        <w:div w:id="541285101">
          <w:marLeft w:val="0"/>
          <w:marRight w:val="0"/>
          <w:marTop w:val="0"/>
          <w:marBottom w:val="0"/>
          <w:divBdr>
            <w:top w:val="none" w:sz="0" w:space="0" w:color="auto"/>
            <w:left w:val="none" w:sz="0" w:space="0" w:color="auto"/>
            <w:bottom w:val="none" w:sz="0" w:space="0" w:color="auto"/>
            <w:right w:val="none" w:sz="0" w:space="0" w:color="auto"/>
          </w:divBdr>
        </w:div>
        <w:div w:id="1085223691">
          <w:marLeft w:val="0"/>
          <w:marRight w:val="0"/>
          <w:marTop w:val="0"/>
          <w:marBottom w:val="0"/>
          <w:divBdr>
            <w:top w:val="none" w:sz="0" w:space="0" w:color="auto"/>
            <w:left w:val="none" w:sz="0" w:space="0" w:color="auto"/>
            <w:bottom w:val="none" w:sz="0" w:space="0" w:color="auto"/>
            <w:right w:val="none" w:sz="0" w:space="0" w:color="auto"/>
          </w:divBdr>
        </w:div>
        <w:div w:id="1100829870">
          <w:marLeft w:val="0"/>
          <w:marRight w:val="0"/>
          <w:marTop w:val="0"/>
          <w:marBottom w:val="0"/>
          <w:divBdr>
            <w:top w:val="none" w:sz="0" w:space="0" w:color="auto"/>
            <w:left w:val="none" w:sz="0" w:space="0" w:color="auto"/>
            <w:bottom w:val="none" w:sz="0" w:space="0" w:color="auto"/>
            <w:right w:val="none" w:sz="0" w:space="0" w:color="auto"/>
          </w:divBdr>
        </w:div>
        <w:div w:id="1838153752">
          <w:marLeft w:val="0"/>
          <w:marRight w:val="0"/>
          <w:marTop w:val="0"/>
          <w:marBottom w:val="0"/>
          <w:divBdr>
            <w:top w:val="none" w:sz="0" w:space="0" w:color="auto"/>
            <w:left w:val="none" w:sz="0" w:space="0" w:color="auto"/>
            <w:bottom w:val="none" w:sz="0" w:space="0" w:color="auto"/>
            <w:right w:val="none" w:sz="0" w:space="0" w:color="auto"/>
          </w:divBdr>
        </w:div>
      </w:divsChild>
    </w:div>
    <w:div w:id="300575543">
      <w:bodyDiv w:val="1"/>
      <w:marLeft w:val="0"/>
      <w:marRight w:val="0"/>
      <w:marTop w:val="0"/>
      <w:marBottom w:val="0"/>
      <w:divBdr>
        <w:top w:val="none" w:sz="0" w:space="0" w:color="auto"/>
        <w:left w:val="none" w:sz="0" w:space="0" w:color="auto"/>
        <w:bottom w:val="none" w:sz="0" w:space="0" w:color="auto"/>
        <w:right w:val="none" w:sz="0" w:space="0" w:color="auto"/>
      </w:divBdr>
      <w:divsChild>
        <w:div w:id="1290164382">
          <w:marLeft w:val="0"/>
          <w:marRight w:val="0"/>
          <w:marTop w:val="0"/>
          <w:marBottom w:val="0"/>
          <w:divBdr>
            <w:top w:val="none" w:sz="0" w:space="0" w:color="auto"/>
            <w:left w:val="none" w:sz="0" w:space="0" w:color="auto"/>
            <w:bottom w:val="none" w:sz="0" w:space="0" w:color="auto"/>
            <w:right w:val="none" w:sz="0" w:space="0" w:color="auto"/>
          </w:divBdr>
        </w:div>
        <w:div w:id="1397317646">
          <w:marLeft w:val="0"/>
          <w:marRight w:val="0"/>
          <w:marTop w:val="0"/>
          <w:marBottom w:val="0"/>
          <w:divBdr>
            <w:top w:val="none" w:sz="0" w:space="0" w:color="auto"/>
            <w:left w:val="none" w:sz="0" w:space="0" w:color="auto"/>
            <w:bottom w:val="none" w:sz="0" w:space="0" w:color="auto"/>
            <w:right w:val="none" w:sz="0" w:space="0" w:color="auto"/>
          </w:divBdr>
        </w:div>
      </w:divsChild>
    </w:div>
    <w:div w:id="326640884">
      <w:bodyDiv w:val="1"/>
      <w:marLeft w:val="0"/>
      <w:marRight w:val="0"/>
      <w:marTop w:val="0"/>
      <w:marBottom w:val="0"/>
      <w:divBdr>
        <w:top w:val="none" w:sz="0" w:space="0" w:color="auto"/>
        <w:left w:val="none" w:sz="0" w:space="0" w:color="auto"/>
        <w:bottom w:val="none" w:sz="0" w:space="0" w:color="auto"/>
        <w:right w:val="none" w:sz="0" w:space="0" w:color="auto"/>
      </w:divBdr>
      <w:divsChild>
        <w:div w:id="890993420">
          <w:marLeft w:val="0"/>
          <w:marRight w:val="0"/>
          <w:marTop w:val="0"/>
          <w:marBottom w:val="0"/>
          <w:divBdr>
            <w:top w:val="none" w:sz="0" w:space="0" w:color="auto"/>
            <w:left w:val="none" w:sz="0" w:space="0" w:color="auto"/>
            <w:bottom w:val="none" w:sz="0" w:space="0" w:color="auto"/>
            <w:right w:val="none" w:sz="0" w:space="0" w:color="auto"/>
          </w:divBdr>
        </w:div>
        <w:div w:id="402681252">
          <w:marLeft w:val="0"/>
          <w:marRight w:val="0"/>
          <w:marTop w:val="0"/>
          <w:marBottom w:val="0"/>
          <w:divBdr>
            <w:top w:val="none" w:sz="0" w:space="0" w:color="auto"/>
            <w:left w:val="none" w:sz="0" w:space="0" w:color="auto"/>
            <w:bottom w:val="none" w:sz="0" w:space="0" w:color="auto"/>
            <w:right w:val="none" w:sz="0" w:space="0" w:color="auto"/>
          </w:divBdr>
        </w:div>
        <w:div w:id="1352222386">
          <w:marLeft w:val="0"/>
          <w:marRight w:val="0"/>
          <w:marTop w:val="0"/>
          <w:marBottom w:val="0"/>
          <w:divBdr>
            <w:top w:val="none" w:sz="0" w:space="0" w:color="auto"/>
            <w:left w:val="none" w:sz="0" w:space="0" w:color="auto"/>
            <w:bottom w:val="none" w:sz="0" w:space="0" w:color="auto"/>
            <w:right w:val="none" w:sz="0" w:space="0" w:color="auto"/>
          </w:divBdr>
        </w:div>
        <w:div w:id="673579318">
          <w:marLeft w:val="0"/>
          <w:marRight w:val="0"/>
          <w:marTop w:val="0"/>
          <w:marBottom w:val="0"/>
          <w:divBdr>
            <w:top w:val="none" w:sz="0" w:space="0" w:color="auto"/>
            <w:left w:val="none" w:sz="0" w:space="0" w:color="auto"/>
            <w:bottom w:val="none" w:sz="0" w:space="0" w:color="auto"/>
            <w:right w:val="none" w:sz="0" w:space="0" w:color="auto"/>
          </w:divBdr>
        </w:div>
        <w:div w:id="1448616819">
          <w:marLeft w:val="0"/>
          <w:marRight w:val="0"/>
          <w:marTop w:val="0"/>
          <w:marBottom w:val="0"/>
          <w:divBdr>
            <w:top w:val="none" w:sz="0" w:space="0" w:color="auto"/>
            <w:left w:val="none" w:sz="0" w:space="0" w:color="auto"/>
            <w:bottom w:val="none" w:sz="0" w:space="0" w:color="auto"/>
            <w:right w:val="none" w:sz="0" w:space="0" w:color="auto"/>
          </w:divBdr>
        </w:div>
      </w:divsChild>
    </w:div>
    <w:div w:id="352079032">
      <w:bodyDiv w:val="1"/>
      <w:marLeft w:val="0"/>
      <w:marRight w:val="0"/>
      <w:marTop w:val="0"/>
      <w:marBottom w:val="0"/>
      <w:divBdr>
        <w:top w:val="none" w:sz="0" w:space="0" w:color="auto"/>
        <w:left w:val="none" w:sz="0" w:space="0" w:color="auto"/>
        <w:bottom w:val="none" w:sz="0" w:space="0" w:color="auto"/>
        <w:right w:val="none" w:sz="0" w:space="0" w:color="auto"/>
      </w:divBdr>
      <w:divsChild>
        <w:div w:id="1615822423">
          <w:marLeft w:val="0"/>
          <w:marRight w:val="0"/>
          <w:marTop w:val="0"/>
          <w:marBottom w:val="0"/>
          <w:divBdr>
            <w:top w:val="none" w:sz="0" w:space="0" w:color="auto"/>
            <w:left w:val="none" w:sz="0" w:space="0" w:color="auto"/>
            <w:bottom w:val="none" w:sz="0" w:space="0" w:color="auto"/>
            <w:right w:val="none" w:sz="0" w:space="0" w:color="auto"/>
          </w:divBdr>
        </w:div>
        <w:div w:id="205608117">
          <w:marLeft w:val="0"/>
          <w:marRight w:val="0"/>
          <w:marTop w:val="0"/>
          <w:marBottom w:val="0"/>
          <w:divBdr>
            <w:top w:val="none" w:sz="0" w:space="0" w:color="auto"/>
            <w:left w:val="none" w:sz="0" w:space="0" w:color="auto"/>
            <w:bottom w:val="none" w:sz="0" w:space="0" w:color="auto"/>
            <w:right w:val="none" w:sz="0" w:space="0" w:color="auto"/>
          </w:divBdr>
        </w:div>
        <w:div w:id="205678034">
          <w:marLeft w:val="0"/>
          <w:marRight w:val="0"/>
          <w:marTop w:val="0"/>
          <w:marBottom w:val="0"/>
          <w:divBdr>
            <w:top w:val="none" w:sz="0" w:space="0" w:color="auto"/>
            <w:left w:val="none" w:sz="0" w:space="0" w:color="auto"/>
            <w:bottom w:val="none" w:sz="0" w:space="0" w:color="auto"/>
            <w:right w:val="none" w:sz="0" w:space="0" w:color="auto"/>
          </w:divBdr>
        </w:div>
        <w:div w:id="770901159">
          <w:marLeft w:val="0"/>
          <w:marRight w:val="0"/>
          <w:marTop w:val="0"/>
          <w:marBottom w:val="0"/>
          <w:divBdr>
            <w:top w:val="none" w:sz="0" w:space="0" w:color="auto"/>
            <w:left w:val="none" w:sz="0" w:space="0" w:color="auto"/>
            <w:bottom w:val="none" w:sz="0" w:space="0" w:color="auto"/>
            <w:right w:val="none" w:sz="0" w:space="0" w:color="auto"/>
          </w:divBdr>
        </w:div>
        <w:div w:id="2108036712">
          <w:marLeft w:val="0"/>
          <w:marRight w:val="0"/>
          <w:marTop w:val="0"/>
          <w:marBottom w:val="0"/>
          <w:divBdr>
            <w:top w:val="none" w:sz="0" w:space="0" w:color="auto"/>
            <w:left w:val="none" w:sz="0" w:space="0" w:color="auto"/>
            <w:bottom w:val="none" w:sz="0" w:space="0" w:color="auto"/>
            <w:right w:val="none" w:sz="0" w:space="0" w:color="auto"/>
          </w:divBdr>
        </w:div>
      </w:divsChild>
    </w:div>
    <w:div w:id="416951086">
      <w:bodyDiv w:val="1"/>
      <w:marLeft w:val="0"/>
      <w:marRight w:val="0"/>
      <w:marTop w:val="0"/>
      <w:marBottom w:val="0"/>
      <w:divBdr>
        <w:top w:val="none" w:sz="0" w:space="0" w:color="auto"/>
        <w:left w:val="none" w:sz="0" w:space="0" w:color="auto"/>
        <w:bottom w:val="none" w:sz="0" w:space="0" w:color="auto"/>
        <w:right w:val="none" w:sz="0" w:space="0" w:color="auto"/>
      </w:divBdr>
      <w:divsChild>
        <w:div w:id="1553031298">
          <w:marLeft w:val="0"/>
          <w:marRight w:val="0"/>
          <w:marTop w:val="0"/>
          <w:marBottom w:val="0"/>
          <w:divBdr>
            <w:top w:val="none" w:sz="0" w:space="0" w:color="auto"/>
            <w:left w:val="none" w:sz="0" w:space="0" w:color="auto"/>
            <w:bottom w:val="none" w:sz="0" w:space="0" w:color="auto"/>
            <w:right w:val="none" w:sz="0" w:space="0" w:color="auto"/>
          </w:divBdr>
        </w:div>
        <w:div w:id="864557645">
          <w:marLeft w:val="0"/>
          <w:marRight w:val="0"/>
          <w:marTop w:val="0"/>
          <w:marBottom w:val="0"/>
          <w:divBdr>
            <w:top w:val="none" w:sz="0" w:space="0" w:color="auto"/>
            <w:left w:val="none" w:sz="0" w:space="0" w:color="auto"/>
            <w:bottom w:val="none" w:sz="0" w:space="0" w:color="auto"/>
            <w:right w:val="none" w:sz="0" w:space="0" w:color="auto"/>
          </w:divBdr>
        </w:div>
        <w:div w:id="1157571890">
          <w:marLeft w:val="0"/>
          <w:marRight w:val="0"/>
          <w:marTop w:val="0"/>
          <w:marBottom w:val="0"/>
          <w:divBdr>
            <w:top w:val="none" w:sz="0" w:space="0" w:color="auto"/>
            <w:left w:val="none" w:sz="0" w:space="0" w:color="auto"/>
            <w:bottom w:val="none" w:sz="0" w:space="0" w:color="auto"/>
            <w:right w:val="none" w:sz="0" w:space="0" w:color="auto"/>
          </w:divBdr>
        </w:div>
        <w:div w:id="100997848">
          <w:marLeft w:val="0"/>
          <w:marRight w:val="0"/>
          <w:marTop w:val="0"/>
          <w:marBottom w:val="0"/>
          <w:divBdr>
            <w:top w:val="none" w:sz="0" w:space="0" w:color="auto"/>
            <w:left w:val="none" w:sz="0" w:space="0" w:color="auto"/>
            <w:bottom w:val="none" w:sz="0" w:space="0" w:color="auto"/>
            <w:right w:val="none" w:sz="0" w:space="0" w:color="auto"/>
          </w:divBdr>
        </w:div>
        <w:div w:id="1283075332">
          <w:marLeft w:val="0"/>
          <w:marRight w:val="0"/>
          <w:marTop w:val="0"/>
          <w:marBottom w:val="0"/>
          <w:divBdr>
            <w:top w:val="none" w:sz="0" w:space="0" w:color="auto"/>
            <w:left w:val="none" w:sz="0" w:space="0" w:color="auto"/>
            <w:bottom w:val="none" w:sz="0" w:space="0" w:color="auto"/>
            <w:right w:val="none" w:sz="0" w:space="0" w:color="auto"/>
          </w:divBdr>
        </w:div>
        <w:div w:id="247275216">
          <w:marLeft w:val="0"/>
          <w:marRight w:val="0"/>
          <w:marTop w:val="0"/>
          <w:marBottom w:val="0"/>
          <w:divBdr>
            <w:top w:val="none" w:sz="0" w:space="0" w:color="auto"/>
            <w:left w:val="none" w:sz="0" w:space="0" w:color="auto"/>
            <w:bottom w:val="none" w:sz="0" w:space="0" w:color="auto"/>
            <w:right w:val="none" w:sz="0" w:space="0" w:color="auto"/>
          </w:divBdr>
        </w:div>
      </w:divsChild>
    </w:div>
    <w:div w:id="515075756">
      <w:bodyDiv w:val="1"/>
      <w:marLeft w:val="0"/>
      <w:marRight w:val="0"/>
      <w:marTop w:val="0"/>
      <w:marBottom w:val="0"/>
      <w:divBdr>
        <w:top w:val="none" w:sz="0" w:space="0" w:color="auto"/>
        <w:left w:val="none" w:sz="0" w:space="0" w:color="auto"/>
        <w:bottom w:val="none" w:sz="0" w:space="0" w:color="auto"/>
        <w:right w:val="none" w:sz="0" w:space="0" w:color="auto"/>
      </w:divBdr>
      <w:divsChild>
        <w:div w:id="445542530">
          <w:marLeft w:val="0"/>
          <w:marRight w:val="0"/>
          <w:marTop w:val="0"/>
          <w:marBottom w:val="0"/>
          <w:divBdr>
            <w:top w:val="none" w:sz="0" w:space="0" w:color="auto"/>
            <w:left w:val="none" w:sz="0" w:space="0" w:color="auto"/>
            <w:bottom w:val="none" w:sz="0" w:space="0" w:color="auto"/>
            <w:right w:val="none" w:sz="0" w:space="0" w:color="auto"/>
          </w:divBdr>
        </w:div>
        <w:div w:id="1079520448">
          <w:marLeft w:val="0"/>
          <w:marRight w:val="0"/>
          <w:marTop w:val="0"/>
          <w:marBottom w:val="0"/>
          <w:divBdr>
            <w:top w:val="none" w:sz="0" w:space="0" w:color="auto"/>
            <w:left w:val="none" w:sz="0" w:space="0" w:color="auto"/>
            <w:bottom w:val="none" w:sz="0" w:space="0" w:color="auto"/>
            <w:right w:val="none" w:sz="0" w:space="0" w:color="auto"/>
          </w:divBdr>
        </w:div>
        <w:div w:id="1925140305">
          <w:marLeft w:val="0"/>
          <w:marRight w:val="0"/>
          <w:marTop w:val="0"/>
          <w:marBottom w:val="0"/>
          <w:divBdr>
            <w:top w:val="none" w:sz="0" w:space="0" w:color="auto"/>
            <w:left w:val="none" w:sz="0" w:space="0" w:color="auto"/>
            <w:bottom w:val="none" w:sz="0" w:space="0" w:color="auto"/>
            <w:right w:val="none" w:sz="0" w:space="0" w:color="auto"/>
          </w:divBdr>
        </w:div>
        <w:div w:id="395588589">
          <w:marLeft w:val="0"/>
          <w:marRight w:val="0"/>
          <w:marTop w:val="0"/>
          <w:marBottom w:val="0"/>
          <w:divBdr>
            <w:top w:val="none" w:sz="0" w:space="0" w:color="auto"/>
            <w:left w:val="none" w:sz="0" w:space="0" w:color="auto"/>
            <w:bottom w:val="none" w:sz="0" w:space="0" w:color="auto"/>
            <w:right w:val="none" w:sz="0" w:space="0" w:color="auto"/>
          </w:divBdr>
        </w:div>
      </w:divsChild>
    </w:div>
    <w:div w:id="561252625">
      <w:bodyDiv w:val="1"/>
      <w:marLeft w:val="0"/>
      <w:marRight w:val="0"/>
      <w:marTop w:val="0"/>
      <w:marBottom w:val="0"/>
      <w:divBdr>
        <w:top w:val="none" w:sz="0" w:space="0" w:color="auto"/>
        <w:left w:val="none" w:sz="0" w:space="0" w:color="auto"/>
        <w:bottom w:val="none" w:sz="0" w:space="0" w:color="auto"/>
        <w:right w:val="none" w:sz="0" w:space="0" w:color="auto"/>
      </w:divBdr>
      <w:divsChild>
        <w:div w:id="1118448159">
          <w:marLeft w:val="0"/>
          <w:marRight w:val="0"/>
          <w:marTop w:val="0"/>
          <w:marBottom w:val="0"/>
          <w:divBdr>
            <w:top w:val="none" w:sz="0" w:space="0" w:color="auto"/>
            <w:left w:val="none" w:sz="0" w:space="0" w:color="auto"/>
            <w:bottom w:val="none" w:sz="0" w:space="0" w:color="auto"/>
            <w:right w:val="none" w:sz="0" w:space="0" w:color="auto"/>
          </w:divBdr>
        </w:div>
        <w:div w:id="1475640106">
          <w:marLeft w:val="0"/>
          <w:marRight w:val="0"/>
          <w:marTop w:val="0"/>
          <w:marBottom w:val="0"/>
          <w:divBdr>
            <w:top w:val="none" w:sz="0" w:space="0" w:color="auto"/>
            <w:left w:val="none" w:sz="0" w:space="0" w:color="auto"/>
            <w:bottom w:val="none" w:sz="0" w:space="0" w:color="auto"/>
            <w:right w:val="none" w:sz="0" w:space="0" w:color="auto"/>
          </w:divBdr>
        </w:div>
        <w:div w:id="2129465889">
          <w:marLeft w:val="0"/>
          <w:marRight w:val="0"/>
          <w:marTop w:val="0"/>
          <w:marBottom w:val="0"/>
          <w:divBdr>
            <w:top w:val="none" w:sz="0" w:space="0" w:color="auto"/>
            <w:left w:val="none" w:sz="0" w:space="0" w:color="auto"/>
            <w:bottom w:val="none" w:sz="0" w:space="0" w:color="auto"/>
            <w:right w:val="none" w:sz="0" w:space="0" w:color="auto"/>
          </w:divBdr>
        </w:div>
        <w:div w:id="295373341">
          <w:marLeft w:val="0"/>
          <w:marRight w:val="0"/>
          <w:marTop w:val="0"/>
          <w:marBottom w:val="0"/>
          <w:divBdr>
            <w:top w:val="none" w:sz="0" w:space="0" w:color="auto"/>
            <w:left w:val="none" w:sz="0" w:space="0" w:color="auto"/>
            <w:bottom w:val="none" w:sz="0" w:space="0" w:color="auto"/>
            <w:right w:val="none" w:sz="0" w:space="0" w:color="auto"/>
          </w:divBdr>
        </w:div>
        <w:div w:id="556280265">
          <w:marLeft w:val="0"/>
          <w:marRight w:val="0"/>
          <w:marTop w:val="0"/>
          <w:marBottom w:val="0"/>
          <w:divBdr>
            <w:top w:val="none" w:sz="0" w:space="0" w:color="auto"/>
            <w:left w:val="none" w:sz="0" w:space="0" w:color="auto"/>
            <w:bottom w:val="none" w:sz="0" w:space="0" w:color="auto"/>
            <w:right w:val="none" w:sz="0" w:space="0" w:color="auto"/>
          </w:divBdr>
        </w:div>
      </w:divsChild>
    </w:div>
    <w:div w:id="611087758">
      <w:bodyDiv w:val="1"/>
      <w:marLeft w:val="0"/>
      <w:marRight w:val="0"/>
      <w:marTop w:val="0"/>
      <w:marBottom w:val="0"/>
      <w:divBdr>
        <w:top w:val="none" w:sz="0" w:space="0" w:color="auto"/>
        <w:left w:val="none" w:sz="0" w:space="0" w:color="auto"/>
        <w:bottom w:val="none" w:sz="0" w:space="0" w:color="auto"/>
        <w:right w:val="none" w:sz="0" w:space="0" w:color="auto"/>
      </w:divBdr>
      <w:divsChild>
        <w:div w:id="1650131188">
          <w:marLeft w:val="0"/>
          <w:marRight w:val="0"/>
          <w:marTop w:val="0"/>
          <w:marBottom w:val="0"/>
          <w:divBdr>
            <w:top w:val="none" w:sz="0" w:space="0" w:color="auto"/>
            <w:left w:val="none" w:sz="0" w:space="0" w:color="auto"/>
            <w:bottom w:val="none" w:sz="0" w:space="0" w:color="auto"/>
            <w:right w:val="none" w:sz="0" w:space="0" w:color="auto"/>
          </w:divBdr>
        </w:div>
        <w:div w:id="1307778034">
          <w:marLeft w:val="0"/>
          <w:marRight w:val="0"/>
          <w:marTop w:val="0"/>
          <w:marBottom w:val="0"/>
          <w:divBdr>
            <w:top w:val="none" w:sz="0" w:space="0" w:color="auto"/>
            <w:left w:val="none" w:sz="0" w:space="0" w:color="auto"/>
            <w:bottom w:val="none" w:sz="0" w:space="0" w:color="auto"/>
            <w:right w:val="none" w:sz="0" w:space="0" w:color="auto"/>
          </w:divBdr>
        </w:div>
        <w:div w:id="350180856">
          <w:marLeft w:val="0"/>
          <w:marRight w:val="0"/>
          <w:marTop w:val="0"/>
          <w:marBottom w:val="0"/>
          <w:divBdr>
            <w:top w:val="none" w:sz="0" w:space="0" w:color="auto"/>
            <w:left w:val="none" w:sz="0" w:space="0" w:color="auto"/>
            <w:bottom w:val="none" w:sz="0" w:space="0" w:color="auto"/>
            <w:right w:val="none" w:sz="0" w:space="0" w:color="auto"/>
          </w:divBdr>
        </w:div>
      </w:divsChild>
    </w:div>
    <w:div w:id="649989817">
      <w:bodyDiv w:val="1"/>
      <w:marLeft w:val="0"/>
      <w:marRight w:val="0"/>
      <w:marTop w:val="0"/>
      <w:marBottom w:val="0"/>
      <w:divBdr>
        <w:top w:val="none" w:sz="0" w:space="0" w:color="auto"/>
        <w:left w:val="none" w:sz="0" w:space="0" w:color="auto"/>
        <w:bottom w:val="none" w:sz="0" w:space="0" w:color="auto"/>
        <w:right w:val="none" w:sz="0" w:space="0" w:color="auto"/>
      </w:divBdr>
      <w:divsChild>
        <w:div w:id="1268583606">
          <w:marLeft w:val="0"/>
          <w:marRight w:val="0"/>
          <w:marTop w:val="0"/>
          <w:marBottom w:val="0"/>
          <w:divBdr>
            <w:top w:val="none" w:sz="0" w:space="0" w:color="auto"/>
            <w:left w:val="none" w:sz="0" w:space="0" w:color="auto"/>
            <w:bottom w:val="none" w:sz="0" w:space="0" w:color="auto"/>
            <w:right w:val="none" w:sz="0" w:space="0" w:color="auto"/>
          </w:divBdr>
        </w:div>
        <w:div w:id="1283609475">
          <w:marLeft w:val="0"/>
          <w:marRight w:val="0"/>
          <w:marTop w:val="0"/>
          <w:marBottom w:val="0"/>
          <w:divBdr>
            <w:top w:val="none" w:sz="0" w:space="0" w:color="auto"/>
            <w:left w:val="none" w:sz="0" w:space="0" w:color="auto"/>
            <w:bottom w:val="none" w:sz="0" w:space="0" w:color="auto"/>
            <w:right w:val="none" w:sz="0" w:space="0" w:color="auto"/>
          </w:divBdr>
        </w:div>
        <w:div w:id="502816645">
          <w:marLeft w:val="0"/>
          <w:marRight w:val="0"/>
          <w:marTop w:val="0"/>
          <w:marBottom w:val="0"/>
          <w:divBdr>
            <w:top w:val="none" w:sz="0" w:space="0" w:color="auto"/>
            <w:left w:val="none" w:sz="0" w:space="0" w:color="auto"/>
            <w:bottom w:val="none" w:sz="0" w:space="0" w:color="auto"/>
            <w:right w:val="none" w:sz="0" w:space="0" w:color="auto"/>
          </w:divBdr>
        </w:div>
      </w:divsChild>
    </w:div>
    <w:div w:id="846598395">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1">
          <w:marLeft w:val="0"/>
          <w:marRight w:val="0"/>
          <w:marTop w:val="0"/>
          <w:marBottom w:val="0"/>
          <w:divBdr>
            <w:top w:val="none" w:sz="0" w:space="0" w:color="auto"/>
            <w:left w:val="none" w:sz="0" w:space="0" w:color="auto"/>
            <w:bottom w:val="none" w:sz="0" w:space="0" w:color="auto"/>
            <w:right w:val="none" w:sz="0" w:space="0" w:color="auto"/>
          </w:divBdr>
        </w:div>
        <w:div w:id="1765684301">
          <w:marLeft w:val="0"/>
          <w:marRight w:val="0"/>
          <w:marTop w:val="0"/>
          <w:marBottom w:val="0"/>
          <w:divBdr>
            <w:top w:val="none" w:sz="0" w:space="0" w:color="auto"/>
            <w:left w:val="none" w:sz="0" w:space="0" w:color="auto"/>
            <w:bottom w:val="none" w:sz="0" w:space="0" w:color="auto"/>
            <w:right w:val="none" w:sz="0" w:space="0" w:color="auto"/>
          </w:divBdr>
        </w:div>
        <w:div w:id="935669545">
          <w:marLeft w:val="0"/>
          <w:marRight w:val="0"/>
          <w:marTop w:val="0"/>
          <w:marBottom w:val="0"/>
          <w:divBdr>
            <w:top w:val="none" w:sz="0" w:space="0" w:color="auto"/>
            <w:left w:val="none" w:sz="0" w:space="0" w:color="auto"/>
            <w:bottom w:val="none" w:sz="0" w:space="0" w:color="auto"/>
            <w:right w:val="none" w:sz="0" w:space="0" w:color="auto"/>
          </w:divBdr>
        </w:div>
        <w:div w:id="1052997598">
          <w:marLeft w:val="0"/>
          <w:marRight w:val="0"/>
          <w:marTop w:val="0"/>
          <w:marBottom w:val="0"/>
          <w:divBdr>
            <w:top w:val="none" w:sz="0" w:space="0" w:color="auto"/>
            <w:left w:val="none" w:sz="0" w:space="0" w:color="auto"/>
            <w:bottom w:val="none" w:sz="0" w:space="0" w:color="auto"/>
            <w:right w:val="none" w:sz="0" w:space="0" w:color="auto"/>
          </w:divBdr>
        </w:div>
        <w:div w:id="1000548559">
          <w:marLeft w:val="0"/>
          <w:marRight w:val="0"/>
          <w:marTop w:val="0"/>
          <w:marBottom w:val="0"/>
          <w:divBdr>
            <w:top w:val="none" w:sz="0" w:space="0" w:color="auto"/>
            <w:left w:val="none" w:sz="0" w:space="0" w:color="auto"/>
            <w:bottom w:val="none" w:sz="0" w:space="0" w:color="auto"/>
            <w:right w:val="none" w:sz="0" w:space="0" w:color="auto"/>
          </w:divBdr>
        </w:div>
        <w:div w:id="951667230">
          <w:marLeft w:val="0"/>
          <w:marRight w:val="0"/>
          <w:marTop w:val="0"/>
          <w:marBottom w:val="0"/>
          <w:divBdr>
            <w:top w:val="none" w:sz="0" w:space="0" w:color="auto"/>
            <w:left w:val="none" w:sz="0" w:space="0" w:color="auto"/>
            <w:bottom w:val="none" w:sz="0" w:space="0" w:color="auto"/>
            <w:right w:val="none" w:sz="0" w:space="0" w:color="auto"/>
          </w:divBdr>
        </w:div>
        <w:div w:id="1022707009">
          <w:marLeft w:val="0"/>
          <w:marRight w:val="0"/>
          <w:marTop w:val="0"/>
          <w:marBottom w:val="0"/>
          <w:divBdr>
            <w:top w:val="none" w:sz="0" w:space="0" w:color="auto"/>
            <w:left w:val="none" w:sz="0" w:space="0" w:color="auto"/>
            <w:bottom w:val="none" w:sz="0" w:space="0" w:color="auto"/>
            <w:right w:val="none" w:sz="0" w:space="0" w:color="auto"/>
          </w:divBdr>
        </w:div>
        <w:div w:id="2024934004">
          <w:marLeft w:val="0"/>
          <w:marRight w:val="0"/>
          <w:marTop w:val="0"/>
          <w:marBottom w:val="0"/>
          <w:divBdr>
            <w:top w:val="none" w:sz="0" w:space="0" w:color="auto"/>
            <w:left w:val="none" w:sz="0" w:space="0" w:color="auto"/>
            <w:bottom w:val="none" w:sz="0" w:space="0" w:color="auto"/>
            <w:right w:val="none" w:sz="0" w:space="0" w:color="auto"/>
          </w:divBdr>
        </w:div>
        <w:div w:id="955284476">
          <w:marLeft w:val="0"/>
          <w:marRight w:val="0"/>
          <w:marTop w:val="0"/>
          <w:marBottom w:val="0"/>
          <w:divBdr>
            <w:top w:val="none" w:sz="0" w:space="0" w:color="auto"/>
            <w:left w:val="none" w:sz="0" w:space="0" w:color="auto"/>
            <w:bottom w:val="none" w:sz="0" w:space="0" w:color="auto"/>
            <w:right w:val="none" w:sz="0" w:space="0" w:color="auto"/>
          </w:divBdr>
        </w:div>
      </w:divsChild>
    </w:div>
    <w:div w:id="882181924">
      <w:bodyDiv w:val="1"/>
      <w:marLeft w:val="0"/>
      <w:marRight w:val="0"/>
      <w:marTop w:val="0"/>
      <w:marBottom w:val="0"/>
      <w:divBdr>
        <w:top w:val="none" w:sz="0" w:space="0" w:color="auto"/>
        <w:left w:val="none" w:sz="0" w:space="0" w:color="auto"/>
        <w:bottom w:val="none" w:sz="0" w:space="0" w:color="auto"/>
        <w:right w:val="none" w:sz="0" w:space="0" w:color="auto"/>
      </w:divBdr>
      <w:divsChild>
        <w:div w:id="1141922627">
          <w:marLeft w:val="0"/>
          <w:marRight w:val="0"/>
          <w:marTop w:val="0"/>
          <w:marBottom w:val="0"/>
          <w:divBdr>
            <w:top w:val="none" w:sz="0" w:space="0" w:color="auto"/>
            <w:left w:val="none" w:sz="0" w:space="0" w:color="auto"/>
            <w:bottom w:val="none" w:sz="0" w:space="0" w:color="auto"/>
            <w:right w:val="none" w:sz="0" w:space="0" w:color="auto"/>
          </w:divBdr>
        </w:div>
        <w:div w:id="718893205">
          <w:marLeft w:val="0"/>
          <w:marRight w:val="0"/>
          <w:marTop w:val="0"/>
          <w:marBottom w:val="0"/>
          <w:divBdr>
            <w:top w:val="none" w:sz="0" w:space="0" w:color="auto"/>
            <w:left w:val="none" w:sz="0" w:space="0" w:color="auto"/>
            <w:bottom w:val="none" w:sz="0" w:space="0" w:color="auto"/>
            <w:right w:val="none" w:sz="0" w:space="0" w:color="auto"/>
          </w:divBdr>
        </w:div>
      </w:divsChild>
    </w:div>
    <w:div w:id="1043023005">
      <w:bodyDiv w:val="1"/>
      <w:marLeft w:val="0"/>
      <w:marRight w:val="0"/>
      <w:marTop w:val="0"/>
      <w:marBottom w:val="0"/>
      <w:divBdr>
        <w:top w:val="none" w:sz="0" w:space="0" w:color="auto"/>
        <w:left w:val="none" w:sz="0" w:space="0" w:color="auto"/>
        <w:bottom w:val="none" w:sz="0" w:space="0" w:color="auto"/>
        <w:right w:val="none" w:sz="0" w:space="0" w:color="auto"/>
      </w:divBdr>
      <w:divsChild>
        <w:div w:id="1275552765">
          <w:marLeft w:val="0"/>
          <w:marRight w:val="0"/>
          <w:marTop w:val="0"/>
          <w:marBottom w:val="0"/>
          <w:divBdr>
            <w:top w:val="none" w:sz="0" w:space="0" w:color="auto"/>
            <w:left w:val="none" w:sz="0" w:space="0" w:color="auto"/>
            <w:bottom w:val="none" w:sz="0" w:space="0" w:color="auto"/>
            <w:right w:val="none" w:sz="0" w:space="0" w:color="auto"/>
          </w:divBdr>
        </w:div>
        <w:div w:id="515005068">
          <w:marLeft w:val="0"/>
          <w:marRight w:val="0"/>
          <w:marTop w:val="0"/>
          <w:marBottom w:val="0"/>
          <w:divBdr>
            <w:top w:val="none" w:sz="0" w:space="0" w:color="auto"/>
            <w:left w:val="none" w:sz="0" w:space="0" w:color="auto"/>
            <w:bottom w:val="none" w:sz="0" w:space="0" w:color="auto"/>
            <w:right w:val="none" w:sz="0" w:space="0" w:color="auto"/>
          </w:divBdr>
        </w:div>
        <w:div w:id="1101800216">
          <w:marLeft w:val="0"/>
          <w:marRight w:val="0"/>
          <w:marTop w:val="0"/>
          <w:marBottom w:val="0"/>
          <w:divBdr>
            <w:top w:val="none" w:sz="0" w:space="0" w:color="auto"/>
            <w:left w:val="none" w:sz="0" w:space="0" w:color="auto"/>
            <w:bottom w:val="none" w:sz="0" w:space="0" w:color="auto"/>
            <w:right w:val="none" w:sz="0" w:space="0" w:color="auto"/>
          </w:divBdr>
        </w:div>
        <w:div w:id="1492720803">
          <w:marLeft w:val="0"/>
          <w:marRight w:val="0"/>
          <w:marTop w:val="0"/>
          <w:marBottom w:val="0"/>
          <w:divBdr>
            <w:top w:val="none" w:sz="0" w:space="0" w:color="auto"/>
            <w:left w:val="none" w:sz="0" w:space="0" w:color="auto"/>
            <w:bottom w:val="none" w:sz="0" w:space="0" w:color="auto"/>
            <w:right w:val="none" w:sz="0" w:space="0" w:color="auto"/>
          </w:divBdr>
        </w:div>
        <w:div w:id="1477450556">
          <w:marLeft w:val="0"/>
          <w:marRight w:val="0"/>
          <w:marTop w:val="0"/>
          <w:marBottom w:val="0"/>
          <w:divBdr>
            <w:top w:val="none" w:sz="0" w:space="0" w:color="auto"/>
            <w:left w:val="none" w:sz="0" w:space="0" w:color="auto"/>
            <w:bottom w:val="none" w:sz="0" w:space="0" w:color="auto"/>
            <w:right w:val="none" w:sz="0" w:space="0" w:color="auto"/>
          </w:divBdr>
        </w:div>
        <w:div w:id="1070932050">
          <w:marLeft w:val="0"/>
          <w:marRight w:val="0"/>
          <w:marTop w:val="0"/>
          <w:marBottom w:val="0"/>
          <w:divBdr>
            <w:top w:val="none" w:sz="0" w:space="0" w:color="auto"/>
            <w:left w:val="none" w:sz="0" w:space="0" w:color="auto"/>
            <w:bottom w:val="none" w:sz="0" w:space="0" w:color="auto"/>
            <w:right w:val="none" w:sz="0" w:space="0" w:color="auto"/>
          </w:divBdr>
        </w:div>
        <w:div w:id="478035953">
          <w:marLeft w:val="0"/>
          <w:marRight w:val="0"/>
          <w:marTop w:val="0"/>
          <w:marBottom w:val="0"/>
          <w:divBdr>
            <w:top w:val="none" w:sz="0" w:space="0" w:color="auto"/>
            <w:left w:val="none" w:sz="0" w:space="0" w:color="auto"/>
            <w:bottom w:val="none" w:sz="0" w:space="0" w:color="auto"/>
            <w:right w:val="none" w:sz="0" w:space="0" w:color="auto"/>
          </w:divBdr>
        </w:div>
        <w:div w:id="780996920">
          <w:marLeft w:val="0"/>
          <w:marRight w:val="0"/>
          <w:marTop w:val="0"/>
          <w:marBottom w:val="0"/>
          <w:divBdr>
            <w:top w:val="none" w:sz="0" w:space="0" w:color="auto"/>
            <w:left w:val="none" w:sz="0" w:space="0" w:color="auto"/>
            <w:bottom w:val="none" w:sz="0" w:space="0" w:color="auto"/>
            <w:right w:val="none" w:sz="0" w:space="0" w:color="auto"/>
          </w:divBdr>
        </w:div>
        <w:div w:id="832988357">
          <w:marLeft w:val="0"/>
          <w:marRight w:val="0"/>
          <w:marTop w:val="0"/>
          <w:marBottom w:val="0"/>
          <w:divBdr>
            <w:top w:val="none" w:sz="0" w:space="0" w:color="auto"/>
            <w:left w:val="none" w:sz="0" w:space="0" w:color="auto"/>
            <w:bottom w:val="none" w:sz="0" w:space="0" w:color="auto"/>
            <w:right w:val="none" w:sz="0" w:space="0" w:color="auto"/>
          </w:divBdr>
        </w:div>
        <w:div w:id="1249582079">
          <w:marLeft w:val="0"/>
          <w:marRight w:val="0"/>
          <w:marTop w:val="0"/>
          <w:marBottom w:val="0"/>
          <w:divBdr>
            <w:top w:val="none" w:sz="0" w:space="0" w:color="auto"/>
            <w:left w:val="none" w:sz="0" w:space="0" w:color="auto"/>
            <w:bottom w:val="none" w:sz="0" w:space="0" w:color="auto"/>
            <w:right w:val="none" w:sz="0" w:space="0" w:color="auto"/>
          </w:divBdr>
        </w:div>
        <w:div w:id="569802676">
          <w:marLeft w:val="0"/>
          <w:marRight w:val="0"/>
          <w:marTop w:val="0"/>
          <w:marBottom w:val="0"/>
          <w:divBdr>
            <w:top w:val="none" w:sz="0" w:space="0" w:color="auto"/>
            <w:left w:val="none" w:sz="0" w:space="0" w:color="auto"/>
            <w:bottom w:val="none" w:sz="0" w:space="0" w:color="auto"/>
            <w:right w:val="none" w:sz="0" w:space="0" w:color="auto"/>
          </w:divBdr>
        </w:div>
        <w:div w:id="216472368">
          <w:marLeft w:val="0"/>
          <w:marRight w:val="0"/>
          <w:marTop w:val="0"/>
          <w:marBottom w:val="0"/>
          <w:divBdr>
            <w:top w:val="none" w:sz="0" w:space="0" w:color="auto"/>
            <w:left w:val="none" w:sz="0" w:space="0" w:color="auto"/>
            <w:bottom w:val="none" w:sz="0" w:space="0" w:color="auto"/>
            <w:right w:val="none" w:sz="0" w:space="0" w:color="auto"/>
          </w:divBdr>
        </w:div>
        <w:div w:id="923144879">
          <w:marLeft w:val="0"/>
          <w:marRight w:val="0"/>
          <w:marTop w:val="0"/>
          <w:marBottom w:val="0"/>
          <w:divBdr>
            <w:top w:val="none" w:sz="0" w:space="0" w:color="auto"/>
            <w:left w:val="none" w:sz="0" w:space="0" w:color="auto"/>
            <w:bottom w:val="none" w:sz="0" w:space="0" w:color="auto"/>
            <w:right w:val="none" w:sz="0" w:space="0" w:color="auto"/>
          </w:divBdr>
        </w:div>
      </w:divsChild>
    </w:div>
    <w:div w:id="1068844238">
      <w:bodyDiv w:val="1"/>
      <w:marLeft w:val="0"/>
      <w:marRight w:val="0"/>
      <w:marTop w:val="0"/>
      <w:marBottom w:val="0"/>
      <w:divBdr>
        <w:top w:val="none" w:sz="0" w:space="0" w:color="auto"/>
        <w:left w:val="none" w:sz="0" w:space="0" w:color="auto"/>
        <w:bottom w:val="none" w:sz="0" w:space="0" w:color="auto"/>
        <w:right w:val="none" w:sz="0" w:space="0" w:color="auto"/>
      </w:divBdr>
      <w:divsChild>
        <w:div w:id="1250431412">
          <w:marLeft w:val="0"/>
          <w:marRight w:val="0"/>
          <w:marTop w:val="0"/>
          <w:marBottom w:val="0"/>
          <w:divBdr>
            <w:top w:val="none" w:sz="0" w:space="0" w:color="auto"/>
            <w:left w:val="none" w:sz="0" w:space="0" w:color="auto"/>
            <w:bottom w:val="none" w:sz="0" w:space="0" w:color="auto"/>
            <w:right w:val="none" w:sz="0" w:space="0" w:color="auto"/>
          </w:divBdr>
        </w:div>
        <w:div w:id="1427187870">
          <w:marLeft w:val="0"/>
          <w:marRight w:val="0"/>
          <w:marTop w:val="0"/>
          <w:marBottom w:val="0"/>
          <w:divBdr>
            <w:top w:val="none" w:sz="0" w:space="0" w:color="auto"/>
            <w:left w:val="none" w:sz="0" w:space="0" w:color="auto"/>
            <w:bottom w:val="none" w:sz="0" w:space="0" w:color="auto"/>
            <w:right w:val="none" w:sz="0" w:space="0" w:color="auto"/>
          </w:divBdr>
        </w:div>
        <w:div w:id="1733380926">
          <w:marLeft w:val="0"/>
          <w:marRight w:val="0"/>
          <w:marTop w:val="0"/>
          <w:marBottom w:val="0"/>
          <w:divBdr>
            <w:top w:val="none" w:sz="0" w:space="0" w:color="auto"/>
            <w:left w:val="none" w:sz="0" w:space="0" w:color="auto"/>
            <w:bottom w:val="none" w:sz="0" w:space="0" w:color="auto"/>
            <w:right w:val="none" w:sz="0" w:space="0" w:color="auto"/>
          </w:divBdr>
        </w:div>
        <w:div w:id="1143276588">
          <w:marLeft w:val="0"/>
          <w:marRight w:val="0"/>
          <w:marTop w:val="0"/>
          <w:marBottom w:val="0"/>
          <w:divBdr>
            <w:top w:val="none" w:sz="0" w:space="0" w:color="auto"/>
            <w:left w:val="none" w:sz="0" w:space="0" w:color="auto"/>
            <w:bottom w:val="none" w:sz="0" w:space="0" w:color="auto"/>
            <w:right w:val="none" w:sz="0" w:space="0" w:color="auto"/>
          </w:divBdr>
        </w:div>
        <w:div w:id="1219902662">
          <w:marLeft w:val="0"/>
          <w:marRight w:val="0"/>
          <w:marTop w:val="0"/>
          <w:marBottom w:val="0"/>
          <w:divBdr>
            <w:top w:val="none" w:sz="0" w:space="0" w:color="auto"/>
            <w:left w:val="none" w:sz="0" w:space="0" w:color="auto"/>
            <w:bottom w:val="none" w:sz="0" w:space="0" w:color="auto"/>
            <w:right w:val="none" w:sz="0" w:space="0" w:color="auto"/>
          </w:divBdr>
        </w:div>
        <w:div w:id="458232962">
          <w:marLeft w:val="0"/>
          <w:marRight w:val="0"/>
          <w:marTop w:val="0"/>
          <w:marBottom w:val="0"/>
          <w:divBdr>
            <w:top w:val="none" w:sz="0" w:space="0" w:color="auto"/>
            <w:left w:val="none" w:sz="0" w:space="0" w:color="auto"/>
            <w:bottom w:val="none" w:sz="0" w:space="0" w:color="auto"/>
            <w:right w:val="none" w:sz="0" w:space="0" w:color="auto"/>
          </w:divBdr>
        </w:div>
      </w:divsChild>
    </w:div>
    <w:div w:id="1206481522">
      <w:bodyDiv w:val="1"/>
      <w:marLeft w:val="0"/>
      <w:marRight w:val="0"/>
      <w:marTop w:val="0"/>
      <w:marBottom w:val="0"/>
      <w:divBdr>
        <w:top w:val="none" w:sz="0" w:space="0" w:color="auto"/>
        <w:left w:val="none" w:sz="0" w:space="0" w:color="auto"/>
        <w:bottom w:val="none" w:sz="0" w:space="0" w:color="auto"/>
        <w:right w:val="none" w:sz="0" w:space="0" w:color="auto"/>
      </w:divBdr>
      <w:divsChild>
        <w:div w:id="1756591487">
          <w:marLeft w:val="0"/>
          <w:marRight w:val="0"/>
          <w:marTop w:val="0"/>
          <w:marBottom w:val="0"/>
          <w:divBdr>
            <w:top w:val="none" w:sz="0" w:space="0" w:color="auto"/>
            <w:left w:val="none" w:sz="0" w:space="0" w:color="auto"/>
            <w:bottom w:val="none" w:sz="0" w:space="0" w:color="auto"/>
            <w:right w:val="none" w:sz="0" w:space="0" w:color="auto"/>
          </w:divBdr>
        </w:div>
        <w:div w:id="1176189044">
          <w:marLeft w:val="0"/>
          <w:marRight w:val="0"/>
          <w:marTop w:val="0"/>
          <w:marBottom w:val="0"/>
          <w:divBdr>
            <w:top w:val="none" w:sz="0" w:space="0" w:color="auto"/>
            <w:left w:val="none" w:sz="0" w:space="0" w:color="auto"/>
            <w:bottom w:val="none" w:sz="0" w:space="0" w:color="auto"/>
            <w:right w:val="none" w:sz="0" w:space="0" w:color="auto"/>
          </w:divBdr>
        </w:div>
        <w:div w:id="1232616717">
          <w:marLeft w:val="0"/>
          <w:marRight w:val="0"/>
          <w:marTop w:val="0"/>
          <w:marBottom w:val="0"/>
          <w:divBdr>
            <w:top w:val="none" w:sz="0" w:space="0" w:color="auto"/>
            <w:left w:val="none" w:sz="0" w:space="0" w:color="auto"/>
            <w:bottom w:val="none" w:sz="0" w:space="0" w:color="auto"/>
            <w:right w:val="none" w:sz="0" w:space="0" w:color="auto"/>
          </w:divBdr>
        </w:div>
      </w:divsChild>
    </w:div>
    <w:div w:id="1317417744">
      <w:bodyDiv w:val="1"/>
      <w:marLeft w:val="0"/>
      <w:marRight w:val="0"/>
      <w:marTop w:val="0"/>
      <w:marBottom w:val="0"/>
      <w:divBdr>
        <w:top w:val="none" w:sz="0" w:space="0" w:color="auto"/>
        <w:left w:val="none" w:sz="0" w:space="0" w:color="auto"/>
        <w:bottom w:val="none" w:sz="0" w:space="0" w:color="auto"/>
        <w:right w:val="none" w:sz="0" w:space="0" w:color="auto"/>
      </w:divBdr>
    </w:div>
    <w:div w:id="1421759492">
      <w:bodyDiv w:val="1"/>
      <w:marLeft w:val="0"/>
      <w:marRight w:val="0"/>
      <w:marTop w:val="0"/>
      <w:marBottom w:val="0"/>
      <w:divBdr>
        <w:top w:val="none" w:sz="0" w:space="0" w:color="auto"/>
        <w:left w:val="none" w:sz="0" w:space="0" w:color="auto"/>
        <w:bottom w:val="none" w:sz="0" w:space="0" w:color="auto"/>
        <w:right w:val="none" w:sz="0" w:space="0" w:color="auto"/>
      </w:divBdr>
      <w:divsChild>
        <w:div w:id="1549802093">
          <w:marLeft w:val="0"/>
          <w:marRight w:val="0"/>
          <w:marTop w:val="0"/>
          <w:marBottom w:val="0"/>
          <w:divBdr>
            <w:top w:val="none" w:sz="0" w:space="0" w:color="auto"/>
            <w:left w:val="none" w:sz="0" w:space="0" w:color="auto"/>
            <w:bottom w:val="none" w:sz="0" w:space="0" w:color="auto"/>
            <w:right w:val="none" w:sz="0" w:space="0" w:color="auto"/>
          </w:divBdr>
        </w:div>
        <w:div w:id="160196668">
          <w:marLeft w:val="0"/>
          <w:marRight w:val="0"/>
          <w:marTop w:val="0"/>
          <w:marBottom w:val="0"/>
          <w:divBdr>
            <w:top w:val="none" w:sz="0" w:space="0" w:color="auto"/>
            <w:left w:val="none" w:sz="0" w:space="0" w:color="auto"/>
            <w:bottom w:val="none" w:sz="0" w:space="0" w:color="auto"/>
            <w:right w:val="none" w:sz="0" w:space="0" w:color="auto"/>
          </w:divBdr>
        </w:div>
        <w:div w:id="993140379">
          <w:marLeft w:val="0"/>
          <w:marRight w:val="0"/>
          <w:marTop w:val="0"/>
          <w:marBottom w:val="0"/>
          <w:divBdr>
            <w:top w:val="none" w:sz="0" w:space="0" w:color="auto"/>
            <w:left w:val="none" w:sz="0" w:space="0" w:color="auto"/>
            <w:bottom w:val="none" w:sz="0" w:space="0" w:color="auto"/>
            <w:right w:val="none" w:sz="0" w:space="0" w:color="auto"/>
          </w:divBdr>
        </w:div>
        <w:div w:id="1518887138">
          <w:marLeft w:val="0"/>
          <w:marRight w:val="0"/>
          <w:marTop w:val="0"/>
          <w:marBottom w:val="0"/>
          <w:divBdr>
            <w:top w:val="none" w:sz="0" w:space="0" w:color="auto"/>
            <w:left w:val="none" w:sz="0" w:space="0" w:color="auto"/>
            <w:bottom w:val="none" w:sz="0" w:space="0" w:color="auto"/>
            <w:right w:val="none" w:sz="0" w:space="0" w:color="auto"/>
          </w:divBdr>
        </w:div>
      </w:divsChild>
    </w:div>
    <w:div w:id="1590776622">
      <w:bodyDiv w:val="1"/>
      <w:marLeft w:val="0"/>
      <w:marRight w:val="0"/>
      <w:marTop w:val="0"/>
      <w:marBottom w:val="0"/>
      <w:divBdr>
        <w:top w:val="none" w:sz="0" w:space="0" w:color="auto"/>
        <w:left w:val="none" w:sz="0" w:space="0" w:color="auto"/>
        <w:bottom w:val="none" w:sz="0" w:space="0" w:color="auto"/>
        <w:right w:val="none" w:sz="0" w:space="0" w:color="auto"/>
      </w:divBdr>
      <w:divsChild>
        <w:div w:id="410081497">
          <w:marLeft w:val="0"/>
          <w:marRight w:val="0"/>
          <w:marTop w:val="0"/>
          <w:marBottom w:val="0"/>
          <w:divBdr>
            <w:top w:val="none" w:sz="0" w:space="0" w:color="auto"/>
            <w:left w:val="none" w:sz="0" w:space="0" w:color="auto"/>
            <w:bottom w:val="none" w:sz="0" w:space="0" w:color="auto"/>
            <w:right w:val="none" w:sz="0" w:space="0" w:color="auto"/>
          </w:divBdr>
        </w:div>
        <w:div w:id="1244530927">
          <w:marLeft w:val="0"/>
          <w:marRight w:val="0"/>
          <w:marTop w:val="0"/>
          <w:marBottom w:val="0"/>
          <w:divBdr>
            <w:top w:val="none" w:sz="0" w:space="0" w:color="auto"/>
            <w:left w:val="none" w:sz="0" w:space="0" w:color="auto"/>
            <w:bottom w:val="none" w:sz="0" w:space="0" w:color="auto"/>
            <w:right w:val="none" w:sz="0" w:space="0" w:color="auto"/>
          </w:divBdr>
        </w:div>
        <w:div w:id="1354914290">
          <w:marLeft w:val="0"/>
          <w:marRight w:val="0"/>
          <w:marTop w:val="0"/>
          <w:marBottom w:val="0"/>
          <w:divBdr>
            <w:top w:val="none" w:sz="0" w:space="0" w:color="auto"/>
            <w:left w:val="none" w:sz="0" w:space="0" w:color="auto"/>
            <w:bottom w:val="none" w:sz="0" w:space="0" w:color="auto"/>
            <w:right w:val="none" w:sz="0" w:space="0" w:color="auto"/>
          </w:divBdr>
        </w:div>
        <w:div w:id="1549217090">
          <w:marLeft w:val="0"/>
          <w:marRight w:val="0"/>
          <w:marTop w:val="0"/>
          <w:marBottom w:val="0"/>
          <w:divBdr>
            <w:top w:val="none" w:sz="0" w:space="0" w:color="auto"/>
            <w:left w:val="none" w:sz="0" w:space="0" w:color="auto"/>
            <w:bottom w:val="none" w:sz="0" w:space="0" w:color="auto"/>
            <w:right w:val="none" w:sz="0" w:space="0" w:color="auto"/>
          </w:divBdr>
        </w:div>
        <w:div w:id="2078699640">
          <w:marLeft w:val="0"/>
          <w:marRight w:val="0"/>
          <w:marTop w:val="0"/>
          <w:marBottom w:val="0"/>
          <w:divBdr>
            <w:top w:val="none" w:sz="0" w:space="0" w:color="auto"/>
            <w:left w:val="none" w:sz="0" w:space="0" w:color="auto"/>
            <w:bottom w:val="none" w:sz="0" w:space="0" w:color="auto"/>
            <w:right w:val="none" w:sz="0" w:space="0" w:color="auto"/>
          </w:divBdr>
        </w:div>
        <w:div w:id="373776782">
          <w:marLeft w:val="0"/>
          <w:marRight w:val="0"/>
          <w:marTop w:val="0"/>
          <w:marBottom w:val="0"/>
          <w:divBdr>
            <w:top w:val="none" w:sz="0" w:space="0" w:color="auto"/>
            <w:left w:val="none" w:sz="0" w:space="0" w:color="auto"/>
            <w:bottom w:val="none" w:sz="0" w:space="0" w:color="auto"/>
            <w:right w:val="none" w:sz="0" w:space="0" w:color="auto"/>
          </w:divBdr>
        </w:div>
        <w:div w:id="932519294">
          <w:marLeft w:val="0"/>
          <w:marRight w:val="0"/>
          <w:marTop w:val="0"/>
          <w:marBottom w:val="0"/>
          <w:divBdr>
            <w:top w:val="none" w:sz="0" w:space="0" w:color="auto"/>
            <w:left w:val="none" w:sz="0" w:space="0" w:color="auto"/>
            <w:bottom w:val="none" w:sz="0" w:space="0" w:color="auto"/>
            <w:right w:val="none" w:sz="0" w:space="0" w:color="auto"/>
          </w:divBdr>
        </w:div>
        <w:div w:id="893849880">
          <w:marLeft w:val="0"/>
          <w:marRight w:val="0"/>
          <w:marTop w:val="0"/>
          <w:marBottom w:val="0"/>
          <w:divBdr>
            <w:top w:val="none" w:sz="0" w:space="0" w:color="auto"/>
            <w:left w:val="none" w:sz="0" w:space="0" w:color="auto"/>
            <w:bottom w:val="none" w:sz="0" w:space="0" w:color="auto"/>
            <w:right w:val="none" w:sz="0" w:space="0" w:color="auto"/>
          </w:divBdr>
        </w:div>
        <w:div w:id="1845169872">
          <w:marLeft w:val="0"/>
          <w:marRight w:val="0"/>
          <w:marTop w:val="0"/>
          <w:marBottom w:val="0"/>
          <w:divBdr>
            <w:top w:val="none" w:sz="0" w:space="0" w:color="auto"/>
            <w:left w:val="none" w:sz="0" w:space="0" w:color="auto"/>
            <w:bottom w:val="none" w:sz="0" w:space="0" w:color="auto"/>
            <w:right w:val="none" w:sz="0" w:space="0" w:color="auto"/>
          </w:divBdr>
        </w:div>
      </w:divsChild>
    </w:div>
    <w:div w:id="1756900947">
      <w:bodyDiv w:val="1"/>
      <w:marLeft w:val="0"/>
      <w:marRight w:val="0"/>
      <w:marTop w:val="0"/>
      <w:marBottom w:val="0"/>
      <w:divBdr>
        <w:top w:val="none" w:sz="0" w:space="0" w:color="auto"/>
        <w:left w:val="none" w:sz="0" w:space="0" w:color="auto"/>
        <w:bottom w:val="none" w:sz="0" w:space="0" w:color="auto"/>
        <w:right w:val="none" w:sz="0" w:space="0" w:color="auto"/>
      </w:divBdr>
      <w:divsChild>
        <w:div w:id="386420540">
          <w:marLeft w:val="0"/>
          <w:marRight w:val="0"/>
          <w:marTop w:val="0"/>
          <w:marBottom w:val="0"/>
          <w:divBdr>
            <w:top w:val="none" w:sz="0" w:space="0" w:color="auto"/>
            <w:left w:val="none" w:sz="0" w:space="0" w:color="auto"/>
            <w:bottom w:val="none" w:sz="0" w:space="0" w:color="auto"/>
            <w:right w:val="none" w:sz="0" w:space="0" w:color="auto"/>
          </w:divBdr>
        </w:div>
        <w:div w:id="1902515001">
          <w:marLeft w:val="0"/>
          <w:marRight w:val="0"/>
          <w:marTop w:val="0"/>
          <w:marBottom w:val="0"/>
          <w:divBdr>
            <w:top w:val="none" w:sz="0" w:space="0" w:color="auto"/>
            <w:left w:val="none" w:sz="0" w:space="0" w:color="auto"/>
            <w:bottom w:val="none" w:sz="0" w:space="0" w:color="auto"/>
            <w:right w:val="none" w:sz="0" w:space="0" w:color="auto"/>
          </w:divBdr>
        </w:div>
        <w:div w:id="1198591954">
          <w:marLeft w:val="0"/>
          <w:marRight w:val="0"/>
          <w:marTop w:val="0"/>
          <w:marBottom w:val="0"/>
          <w:divBdr>
            <w:top w:val="none" w:sz="0" w:space="0" w:color="auto"/>
            <w:left w:val="none" w:sz="0" w:space="0" w:color="auto"/>
            <w:bottom w:val="none" w:sz="0" w:space="0" w:color="auto"/>
            <w:right w:val="none" w:sz="0" w:space="0" w:color="auto"/>
          </w:divBdr>
        </w:div>
        <w:div w:id="597444978">
          <w:marLeft w:val="0"/>
          <w:marRight w:val="0"/>
          <w:marTop w:val="0"/>
          <w:marBottom w:val="0"/>
          <w:divBdr>
            <w:top w:val="none" w:sz="0" w:space="0" w:color="auto"/>
            <w:left w:val="none" w:sz="0" w:space="0" w:color="auto"/>
            <w:bottom w:val="none" w:sz="0" w:space="0" w:color="auto"/>
            <w:right w:val="none" w:sz="0" w:space="0" w:color="auto"/>
          </w:divBdr>
        </w:div>
        <w:div w:id="747121503">
          <w:marLeft w:val="0"/>
          <w:marRight w:val="0"/>
          <w:marTop w:val="0"/>
          <w:marBottom w:val="0"/>
          <w:divBdr>
            <w:top w:val="none" w:sz="0" w:space="0" w:color="auto"/>
            <w:left w:val="none" w:sz="0" w:space="0" w:color="auto"/>
            <w:bottom w:val="none" w:sz="0" w:space="0" w:color="auto"/>
            <w:right w:val="none" w:sz="0" w:space="0" w:color="auto"/>
          </w:divBdr>
        </w:div>
        <w:div w:id="2059619613">
          <w:marLeft w:val="0"/>
          <w:marRight w:val="0"/>
          <w:marTop w:val="0"/>
          <w:marBottom w:val="0"/>
          <w:divBdr>
            <w:top w:val="none" w:sz="0" w:space="0" w:color="auto"/>
            <w:left w:val="none" w:sz="0" w:space="0" w:color="auto"/>
            <w:bottom w:val="none" w:sz="0" w:space="0" w:color="auto"/>
            <w:right w:val="none" w:sz="0" w:space="0" w:color="auto"/>
          </w:divBdr>
        </w:div>
        <w:div w:id="646128225">
          <w:marLeft w:val="0"/>
          <w:marRight w:val="0"/>
          <w:marTop w:val="0"/>
          <w:marBottom w:val="0"/>
          <w:divBdr>
            <w:top w:val="none" w:sz="0" w:space="0" w:color="auto"/>
            <w:left w:val="none" w:sz="0" w:space="0" w:color="auto"/>
            <w:bottom w:val="none" w:sz="0" w:space="0" w:color="auto"/>
            <w:right w:val="none" w:sz="0" w:space="0" w:color="auto"/>
          </w:divBdr>
        </w:div>
        <w:div w:id="214514175">
          <w:marLeft w:val="0"/>
          <w:marRight w:val="0"/>
          <w:marTop w:val="0"/>
          <w:marBottom w:val="0"/>
          <w:divBdr>
            <w:top w:val="none" w:sz="0" w:space="0" w:color="auto"/>
            <w:left w:val="none" w:sz="0" w:space="0" w:color="auto"/>
            <w:bottom w:val="none" w:sz="0" w:space="0" w:color="auto"/>
            <w:right w:val="none" w:sz="0" w:space="0" w:color="auto"/>
          </w:divBdr>
        </w:div>
        <w:div w:id="1311521322">
          <w:marLeft w:val="0"/>
          <w:marRight w:val="0"/>
          <w:marTop w:val="0"/>
          <w:marBottom w:val="0"/>
          <w:divBdr>
            <w:top w:val="none" w:sz="0" w:space="0" w:color="auto"/>
            <w:left w:val="none" w:sz="0" w:space="0" w:color="auto"/>
            <w:bottom w:val="none" w:sz="0" w:space="0" w:color="auto"/>
            <w:right w:val="none" w:sz="0" w:space="0" w:color="auto"/>
          </w:divBdr>
        </w:div>
      </w:divsChild>
    </w:div>
    <w:div w:id="1839349201">
      <w:bodyDiv w:val="1"/>
      <w:marLeft w:val="0"/>
      <w:marRight w:val="0"/>
      <w:marTop w:val="0"/>
      <w:marBottom w:val="0"/>
      <w:divBdr>
        <w:top w:val="none" w:sz="0" w:space="0" w:color="auto"/>
        <w:left w:val="none" w:sz="0" w:space="0" w:color="auto"/>
        <w:bottom w:val="none" w:sz="0" w:space="0" w:color="auto"/>
        <w:right w:val="none" w:sz="0" w:space="0" w:color="auto"/>
      </w:divBdr>
      <w:divsChild>
        <w:div w:id="1303773333">
          <w:marLeft w:val="0"/>
          <w:marRight w:val="0"/>
          <w:marTop w:val="0"/>
          <w:marBottom w:val="0"/>
          <w:divBdr>
            <w:top w:val="none" w:sz="0" w:space="0" w:color="auto"/>
            <w:left w:val="none" w:sz="0" w:space="0" w:color="auto"/>
            <w:bottom w:val="none" w:sz="0" w:space="0" w:color="auto"/>
            <w:right w:val="none" w:sz="0" w:space="0" w:color="auto"/>
          </w:divBdr>
        </w:div>
      </w:divsChild>
    </w:div>
    <w:div w:id="1847666160">
      <w:bodyDiv w:val="1"/>
      <w:marLeft w:val="0"/>
      <w:marRight w:val="0"/>
      <w:marTop w:val="0"/>
      <w:marBottom w:val="0"/>
      <w:divBdr>
        <w:top w:val="none" w:sz="0" w:space="0" w:color="auto"/>
        <w:left w:val="none" w:sz="0" w:space="0" w:color="auto"/>
        <w:bottom w:val="none" w:sz="0" w:space="0" w:color="auto"/>
        <w:right w:val="none" w:sz="0" w:space="0" w:color="auto"/>
      </w:divBdr>
      <w:divsChild>
        <w:div w:id="1202667207">
          <w:marLeft w:val="0"/>
          <w:marRight w:val="0"/>
          <w:marTop w:val="0"/>
          <w:marBottom w:val="0"/>
          <w:divBdr>
            <w:top w:val="none" w:sz="0" w:space="0" w:color="auto"/>
            <w:left w:val="none" w:sz="0" w:space="0" w:color="auto"/>
            <w:bottom w:val="none" w:sz="0" w:space="0" w:color="auto"/>
            <w:right w:val="none" w:sz="0" w:space="0" w:color="auto"/>
          </w:divBdr>
        </w:div>
      </w:divsChild>
    </w:div>
    <w:div w:id="1972444535">
      <w:bodyDiv w:val="1"/>
      <w:marLeft w:val="0"/>
      <w:marRight w:val="0"/>
      <w:marTop w:val="0"/>
      <w:marBottom w:val="0"/>
      <w:divBdr>
        <w:top w:val="none" w:sz="0" w:space="0" w:color="auto"/>
        <w:left w:val="none" w:sz="0" w:space="0" w:color="auto"/>
        <w:bottom w:val="none" w:sz="0" w:space="0" w:color="auto"/>
        <w:right w:val="none" w:sz="0" w:space="0" w:color="auto"/>
      </w:divBdr>
      <w:divsChild>
        <w:div w:id="1016229481">
          <w:marLeft w:val="0"/>
          <w:marRight w:val="0"/>
          <w:marTop w:val="0"/>
          <w:marBottom w:val="0"/>
          <w:divBdr>
            <w:top w:val="none" w:sz="0" w:space="0" w:color="auto"/>
            <w:left w:val="none" w:sz="0" w:space="0" w:color="auto"/>
            <w:bottom w:val="none" w:sz="0" w:space="0" w:color="auto"/>
            <w:right w:val="none" w:sz="0" w:space="0" w:color="auto"/>
          </w:divBdr>
        </w:div>
        <w:div w:id="1221284392">
          <w:marLeft w:val="0"/>
          <w:marRight w:val="0"/>
          <w:marTop w:val="0"/>
          <w:marBottom w:val="0"/>
          <w:divBdr>
            <w:top w:val="none" w:sz="0" w:space="0" w:color="auto"/>
            <w:left w:val="none" w:sz="0" w:space="0" w:color="auto"/>
            <w:bottom w:val="none" w:sz="0" w:space="0" w:color="auto"/>
            <w:right w:val="none" w:sz="0" w:space="0" w:color="auto"/>
          </w:divBdr>
        </w:div>
      </w:divsChild>
    </w:div>
    <w:div w:id="2028436677">
      <w:bodyDiv w:val="1"/>
      <w:marLeft w:val="0"/>
      <w:marRight w:val="0"/>
      <w:marTop w:val="0"/>
      <w:marBottom w:val="0"/>
      <w:divBdr>
        <w:top w:val="none" w:sz="0" w:space="0" w:color="auto"/>
        <w:left w:val="none" w:sz="0" w:space="0" w:color="auto"/>
        <w:bottom w:val="none" w:sz="0" w:space="0" w:color="auto"/>
        <w:right w:val="none" w:sz="0" w:space="0" w:color="auto"/>
      </w:divBdr>
      <w:divsChild>
        <w:div w:id="176046055">
          <w:marLeft w:val="0"/>
          <w:marRight w:val="0"/>
          <w:marTop w:val="0"/>
          <w:marBottom w:val="0"/>
          <w:divBdr>
            <w:top w:val="none" w:sz="0" w:space="0" w:color="auto"/>
            <w:left w:val="none" w:sz="0" w:space="0" w:color="auto"/>
            <w:bottom w:val="none" w:sz="0" w:space="0" w:color="auto"/>
            <w:right w:val="none" w:sz="0" w:space="0" w:color="auto"/>
          </w:divBdr>
        </w:div>
        <w:div w:id="474030504">
          <w:marLeft w:val="0"/>
          <w:marRight w:val="0"/>
          <w:marTop w:val="0"/>
          <w:marBottom w:val="0"/>
          <w:divBdr>
            <w:top w:val="none" w:sz="0" w:space="0" w:color="auto"/>
            <w:left w:val="none" w:sz="0" w:space="0" w:color="auto"/>
            <w:bottom w:val="none" w:sz="0" w:space="0" w:color="auto"/>
            <w:right w:val="none" w:sz="0" w:space="0" w:color="auto"/>
          </w:divBdr>
        </w:div>
        <w:div w:id="1532187179">
          <w:marLeft w:val="0"/>
          <w:marRight w:val="0"/>
          <w:marTop w:val="0"/>
          <w:marBottom w:val="0"/>
          <w:divBdr>
            <w:top w:val="none" w:sz="0" w:space="0" w:color="auto"/>
            <w:left w:val="none" w:sz="0" w:space="0" w:color="auto"/>
            <w:bottom w:val="none" w:sz="0" w:space="0" w:color="auto"/>
            <w:right w:val="none" w:sz="0" w:space="0" w:color="auto"/>
          </w:divBdr>
        </w:div>
        <w:div w:id="860318480">
          <w:marLeft w:val="0"/>
          <w:marRight w:val="0"/>
          <w:marTop w:val="0"/>
          <w:marBottom w:val="0"/>
          <w:divBdr>
            <w:top w:val="none" w:sz="0" w:space="0" w:color="auto"/>
            <w:left w:val="none" w:sz="0" w:space="0" w:color="auto"/>
            <w:bottom w:val="none" w:sz="0" w:space="0" w:color="auto"/>
            <w:right w:val="none" w:sz="0" w:space="0" w:color="auto"/>
          </w:divBdr>
        </w:div>
        <w:div w:id="1011613806">
          <w:marLeft w:val="0"/>
          <w:marRight w:val="0"/>
          <w:marTop w:val="0"/>
          <w:marBottom w:val="0"/>
          <w:divBdr>
            <w:top w:val="none" w:sz="0" w:space="0" w:color="auto"/>
            <w:left w:val="none" w:sz="0" w:space="0" w:color="auto"/>
            <w:bottom w:val="none" w:sz="0" w:space="0" w:color="auto"/>
            <w:right w:val="none" w:sz="0" w:space="0" w:color="auto"/>
          </w:divBdr>
        </w:div>
      </w:divsChild>
    </w:div>
    <w:div w:id="2086604891">
      <w:bodyDiv w:val="1"/>
      <w:marLeft w:val="0"/>
      <w:marRight w:val="0"/>
      <w:marTop w:val="0"/>
      <w:marBottom w:val="0"/>
      <w:divBdr>
        <w:top w:val="none" w:sz="0" w:space="0" w:color="auto"/>
        <w:left w:val="none" w:sz="0" w:space="0" w:color="auto"/>
        <w:bottom w:val="none" w:sz="0" w:space="0" w:color="auto"/>
        <w:right w:val="none" w:sz="0" w:space="0" w:color="auto"/>
      </w:divBdr>
      <w:divsChild>
        <w:div w:id="1182009287">
          <w:marLeft w:val="0"/>
          <w:marRight w:val="0"/>
          <w:marTop w:val="0"/>
          <w:marBottom w:val="0"/>
          <w:divBdr>
            <w:top w:val="none" w:sz="0" w:space="0" w:color="auto"/>
            <w:left w:val="none" w:sz="0" w:space="0" w:color="auto"/>
            <w:bottom w:val="none" w:sz="0" w:space="0" w:color="auto"/>
            <w:right w:val="none" w:sz="0" w:space="0" w:color="auto"/>
          </w:divBdr>
        </w:div>
        <w:div w:id="1831753804">
          <w:marLeft w:val="0"/>
          <w:marRight w:val="0"/>
          <w:marTop w:val="0"/>
          <w:marBottom w:val="0"/>
          <w:divBdr>
            <w:top w:val="none" w:sz="0" w:space="0" w:color="auto"/>
            <w:left w:val="none" w:sz="0" w:space="0" w:color="auto"/>
            <w:bottom w:val="none" w:sz="0" w:space="0" w:color="auto"/>
            <w:right w:val="none" w:sz="0" w:space="0" w:color="auto"/>
          </w:divBdr>
        </w:div>
      </w:divsChild>
    </w:div>
    <w:div w:id="2117629730">
      <w:bodyDiv w:val="1"/>
      <w:marLeft w:val="0"/>
      <w:marRight w:val="0"/>
      <w:marTop w:val="0"/>
      <w:marBottom w:val="0"/>
      <w:divBdr>
        <w:top w:val="none" w:sz="0" w:space="0" w:color="auto"/>
        <w:left w:val="none" w:sz="0" w:space="0" w:color="auto"/>
        <w:bottom w:val="none" w:sz="0" w:space="0" w:color="auto"/>
        <w:right w:val="none" w:sz="0" w:space="0" w:color="auto"/>
      </w:divBdr>
      <w:divsChild>
        <w:div w:id="261845220">
          <w:marLeft w:val="0"/>
          <w:marRight w:val="0"/>
          <w:marTop w:val="0"/>
          <w:marBottom w:val="0"/>
          <w:divBdr>
            <w:top w:val="none" w:sz="0" w:space="0" w:color="auto"/>
            <w:left w:val="none" w:sz="0" w:space="0" w:color="auto"/>
            <w:bottom w:val="none" w:sz="0" w:space="0" w:color="auto"/>
            <w:right w:val="none" w:sz="0" w:space="0" w:color="auto"/>
          </w:divBdr>
        </w:div>
        <w:div w:id="986781645">
          <w:marLeft w:val="0"/>
          <w:marRight w:val="0"/>
          <w:marTop w:val="0"/>
          <w:marBottom w:val="0"/>
          <w:divBdr>
            <w:top w:val="none" w:sz="0" w:space="0" w:color="auto"/>
            <w:left w:val="none" w:sz="0" w:space="0" w:color="auto"/>
            <w:bottom w:val="none" w:sz="0" w:space="0" w:color="auto"/>
            <w:right w:val="none" w:sz="0" w:space="0" w:color="auto"/>
          </w:divBdr>
        </w:div>
        <w:div w:id="803930415">
          <w:marLeft w:val="0"/>
          <w:marRight w:val="0"/>
          <w:marTop w:val="0"/>
          <w:marBottom w:val="0"/>
          <w:divBdr>
            <w:top w:val="none" w:sz="0" w:space="0" w:color="auto"/>
            <w:left w:val="none" w:sz="0" w:space="0" w:color="auto"/>
            <w:bottom w:val="none" w:sz="0" w:space="0" w:color="auto"/>
            <w:right w:val="none" w:sz="0" w:space="0" w:color="auto"/>
          </w:divBdr>
        </w:div>
        <w:div w:id="1398699526">
          <w:marLeft w:val="0"/>
          <w:marRight w:val="0"/>
          <w:marTop w:val="0"/>
          <w:marBottom w:val="0"/>
          <w:divBdr>
            <w:top w:val="none" w:sz="0" w:space="0" w:color="auto"/>
            <w:left w:val="none" w:sz="0" w:space="0" w:color="auto"/>
            <w:bottom w:val="none" w:sz="0" w:space="0" w:color="auto"/>
            <w:right w:val="none" w:sz="0" w:space="0" w:color="auto"/>
          </w:divBdr>
        </w:div>
        <w:div w:id="1834638342">
          <w:marLeft w:val="0"/>
          <w:marRight w:val="0"/>
          <w:marTop w:val="0"/>
          <w:marBottom w:val="0"/>
          <w:divBdr>
            <w:top w:val="none" w:sz="0" w:space="0" w:color="auto"/>
            <w:left w:val="none" w:sz="0" w:space="0" w:color="auto"/>
            <w:bottom w:val="none" w:sz="0" w:space="0" w:color="auto"/>
            <w:right w:val="none" w:sz="0" w:space="0" w:color="auto"/>
          </w:divBdr>
        </w:div>
      </w:divsChild>
    </w:div>
    <w:div w:id="2129079587">
      <w:bodyDiv w:val="1"/>
      <w:marLeft w:val="0"/>
      <w:marRight w:val="0"/>
      <w:marTop w:val="0"/>
      <w:marBottom w:val="0"/>
      <w:divBdr>
        <w:top w:val="none" w:sz="0" w:space="0" w:color="auto"/>
        <w:left w:val="none" w:sz="0" w:space="0" w:color="auto"/>
        <w:bottom w:val="none" w:sz="0" w:space="0" w:color="auto"/>
        <w:right w:val="none" w:sz="0" w:space="0" w:color="auto"/>
      </w:divBdr>
      <w:divsChild>
        <w:div w:id="2092192807">
          <w:marLeft w:val="0"/>
          <w:marRight w:val="0"/>
          <w:marTop w:val="0"/>
          <w:marBottom w:val="0"/>
          <w:divBdr>
            <w:top w:val="none" w:sz="0" w:space="0" w:color="auto"/>
            <w:left w:val="none" w:sz="0" w:space="0" w:color="auto"/>
            <w:bottom w:val="none" w:sz="0" w:space="0" w:color="auto"/>
            <w:right w:val="none" w:sz="0" w:space="0" w:color="auto"/>
          </w:divBdr>
        </w:div>
        <w:div w:id="1021055626">
          <w:marLeft w:val="0"/>
          <w:marRight w:val="0"/>
          <w:marTop w:val="0"/>
          <w:marBottom w:val="0"/>
          <w:divBdr>
            <w:top w:val="none" w:sz="0" w:space="0" w:color="auto"/>
            <w:left w:val="none" w:sz="0" w:space="0" w:color="auto"/>
            <w:bottom w:val="none" w:sz="0" w:space="0" w:color="auto"/>
            <w:right w:val="none" w:sz="0" w:space="0" w:color="auto"/>
          </w:divBdr>
        </w:div>
        <w:div w:id="1213614961">
          <w:marLeft w:val="0"/>
          <w:marRight w:val="0"/>
          <w:marTop w:val="0"/>
          <w:marBottom w:val="0"/>
          <w:divBdr>
            <w:top w:val="none" w:sz="0" w:space="0" w:color="auto"/>
            <w:left w:val="none" w:sz="0" w:space="0" w:color="auto"/>
            <w:bottom w:val="none" w:sz="0" w:space="0" w:color="auto"/>
            <w:right w:val="none" w:sz="0" w:space="0" w:color="auto"/>
          </w:divBdr>
        </w:div>
        <w:div w:id="15224777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F9B5A667B73648B599B1A103D694C2" ma:contentTypeVersion="3" ma:contentTypeDescription="Ein neues Dokument erstellen." ma:contentTypeScope="" ma:versionID="84d45adf9df78152f5d7e5d1a6c56ff1">
  <xsd:schema xmlns:xsd="http://www.w3.org/2001/XMLSchema" xmlns:xs="http://www.w3.org/2001/XMLSchema" xmlns:p="http://schemas.microsoft.com/office/2006/metadata/properties" xmlns:ns2="92001901-bbd7-47bf-a40f-93ae8664ff6f" targetNamespace="http://schemas.microsoft.com/office/2006/metadata/properties" ma:root="true" ma:fieldsID="349dbe780867bf091e9d5fd656fa7de5" ns2:_="">
    <xsd:import namespace="92001901-bbd7-47bf-a40f-93ae8664ff6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01901-bbd7-47bf-a40f-93ae8664f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39835-B498-4AA3-AD49-61E5B801A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01901-bbd7-47bf-a40f-93ae8664f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20462-2095-496A-97EB-5399F152BE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5DC943-6329-4DDA-B09B-7A5724E5E900}">
  <ds:schemaRefs>
    <ds:schemaRef ds:uri="http://schemas.openxmlformats.org/officeDocument/2006/bibliography"/>
  </ds:schemaRefs>
</ds:datastoreItem>
</file>

<file path=customXml/itemProps4.xml><?xml version="1.0" encoding="utf-8"?>
<ds:datastoreItem xmlns:ds="http://schemas.openxmlformats.org/officeDocument/2006/customXml" ds:itemID="{F40C1846-5A26-4EF7-A4E2-8700AA619C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1347</Words>
  <Characters>8488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Dahlem</dc:creator>
  <cp:lastModifiedBy>Lysander Lehrer</cp:lastModifiedBy>
  <cp:revision>3</cp:revision>
  <dcterms:created xsi:type="dcterms:W3CDTF">2026-04-24T10:17:00Z</dcterms:created>
  <dcterms:modified xsi:type="dcterms:W3CDTF">2026-05-07T09:22:00Z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0x0101003AF9B5A667B73648B599B1A103D694C2</vt:lpwstr>
  </property>
  <property fmtid="{D5CDD505-2E9C-101B-9397-08002B2CF9AE}" pid="3" name="MediaServiceImageTags">
    <vt:lpwstr/>
  </property>
</Properties>
</file>